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A916" w14:textId="77777777" w:rsidR="00881691" w:rsidRDefault="00881691" w:rsidP="00881691">
      <w:pPr>
        <w:widowControl w:val="0"/>
        <w:autoSpaceDE w:val="0"/>
        <w:autoSpaceDN w:val="0"/>
        <w:adjustRightInd w:val="0"/>
      </w:pPr>
    </w:p>
    <w:p w14:paraId="08D3B325" w14:textId="77777777" w:rsidR="00881691" w:rsidRDefault="00881691" w:rsidP="008816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116.220  Responsibility of Institutions to Submit Information Relative to Reimbursement</w:t>
      </w:r>
      <w:r>
        <w:t xml:space="preserve"> </w:t>
      </w:r>
    </w:p>
    <w:p w14:paraId="3C8C598D" w14:textId="77777777" w:rsidR="00881691" w:rsidRDefault="00881691" w:rsidP="00881691">
      <w:pPr>
        <w:widowControl w:val="0"/>
        <w:autoSpaceDE w:val="0"/>
        <w:autoSpaceDN w:val="0"/>
        <w:adjustRightInd w:val="0"/>
      </w:pPr>
    </w:p>
    <w:p w14:paraId="6F543828" w14:textId="7F286685" w:rsidR="00881691" w:rsidRDefault="00881691" w:rsidP="008816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institution is responsible for submitting information to the Department relative to reimbursement of tuition and </w:t>
      </w:r>
      <w:r w:rsidR="00885A4B">
        <w:t xml:space="preserve">mandatory </w:t>
      </w:r>
      <w:r>
        <w:t xml:space="preserve">fees.  This reporting period will </w:t>
      </w:r>
      <w:r w:rsidR="003524C2">
        <w:rPr>
          <w:color w:val="000000"/>
        </w:rPr>
        <w:t>begin on the add/drop date</w:t>
      </w:r>
      <w:r w:rsidR="00885A4B">
        <w:rPr>
          <w:color w:val="000000"/>
        </w:rPr>
        <w:t xml:space="preserve"> and end two months after the add/drop date</w:t>
      </w:r>
      <w:r>
        <w:t xml:space="preserve">.  </w:t>
      </w:r>
      <w:r w:rsidR="003524C2">
        <w:rPr>
          <w:color w:val="000000"/>
        </w:rPr>
        <w:t xml:space="preserve">The institution </w:t>
      </w:r>
      <w:r w:rsidR="00F91B1B">
        <w:rPr>
          <w:color w:val="000000"/>
        </w:rPr>
        <w:t xml:space="preserve">must </w:t>
      </w:r>
      <w:r w:rsidR="003524C2">
        <w:rPr>
          <w:color w:val="000000"/>
        </w:rPr>
        <w:t>coordinate with the Department for any reimbursement requests made two months after the add/drop date for each term.</w:t>
      </w:r>
      <w:r>
        <w:t xml:space="preserve"> </w:t>
      </w:r>
    </w:p>
    <w:p w14:paraId="0CFB50BE" w14:textId="77777777" w:rsidR="00457064" w:rsidRDefault="00457064" w:rsidP="009B57DB">
      <w:pPr>
        <w:widowControl w:val="0"/>
        <w:autoSpaceDE w:val="0"/>
        <w:autoSpaceDN w:val="0"/>
        <w:adjustRightInd w:val="0"/>
      </w:pPr>
    </w:p>
    <w:p w14:paraId="20554664" w14:textId="39F7E18E" w:rsidR="00881691" w:rsidRDefault="00881691" w:rsidP="008816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885A4B">
        <w:t xml:space="preserve">institution shall submit the </w:t>
      </w:r>
      <w:r>
        <w:t xml:space="preserve">following information for each </w:t>
      </w:r>
      <w:r w:rsidR="00885A4B">
        <w:t>scholarship rec</w:t>
      </w:r>
      <w:r w:rsidR="00CB752E">
        <w:t>i</w:t>
      </w:r>
      <w:r w:rsidR="00885A4B">
        <w:t>pient</w:t>
      </w:r>
      <w:r>
        <w:t xml:space="preserve">: </w:t>
      </w:r>
    </w:p>
    <w:p w14:paraId="027A3B1B" w14:textId="77777777" w:rsidR="00457064" w:rsidRDefault="00457064" w:rsidP="009B57DB">
      <w:pPr>
        <w:widowControl w:val="0"/>
        <w:autoSpaceDE w:val="0"/>
        <w:autoSpaceDN w:val="0"/>
        <w:adjustRightInd w:val="0"/>
      </w:pPr>
    </w:p>
    <w:p w14:paraId="263A26F1" w14:textId="77777777" w:rsidR="00881691" w:rsidRDefault="00881691" w:rsidP="008816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Name </w:t>
      </w:r>
    </w:p>
    <w:p w14:paraId="1FF4C4DF" w14:textId="77777777" w:rsidR="00457064" w:rsidRDefault="00457064" w:rsidP="009B57DB">
      <w:pPr>
        <w:widowControl w:val="0"/>
        <w:autoSpaceDE w:val="0"/>
        <w:autoSpaceDN w:val="0"/>
        <w:adjustRightInd w:val="0"/>
      </w:pPr>
    </w:p>
    <w:p w14:paraId="0C3156E9" w14:textId="77777777" w:rsidR="00881691" w:rsidRDefault="00881691" w:rsidP="008816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Social Security Number </w:t>
      </w:r>
    </w:p>
    <w:p w14:paraId="5BDFEF73" w14:textId="77777777" w:rsidR="00457064" w:rsidRDefault="00457064" w:rsidP="009B57DB">
      <w:pPr>
        <w:widowControl w:val="0"/>
        <w:autoSpaceDE w:val="0"/>
        <w:autoSpaceDN w:val="0"/>
        <w:adjustRightInd w:val="0"/>
      </w:pPr>
    </w:p>
    <w:p w14:paraId="38F20191" w14:textId="77777777" w:rsidR="00881691" w:rsidRDefault="00881691" w:rsidP="008816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Term Date </w:t>
      </w:r>
    </w:p>
    <w:p w14:paraId="3732FC01" w14:textId="77777777" w:rsidR="00457064" w:rsidRDefault="00457064" w:rsidP="009B57DB">
      <w:pPr>
        <w:widowControl w:val="0"/>
        <w:autoSpaceDE w:val="0"/>
        <w:autoSpaceDN w:val="0"/>
        <w:adjustRightInd w:val="0"/>
      </w:pPr>
    </w:p>
    <w:p w14:paraId="39FA9485" w14:textId="77777777" w:rsidR="00881691" w:rsidRDefault="00881691" w:rsidP="0088169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Credit Hours </w:t>
      </w:r>
    </w:p>
    <w:p w14:paraId="5D208A35" w14:textId="77777777" w:rsidR="00457064" w:rsidRDefault="00457064" w:rsidP="009B57DB">
      <w:pPr>
        <w:widowControl w:val="0"/>
        <w:autoSpaceDE w:val="0"/>
        <w:autoSpaceDN w:val="0"/>
        <w:adjustRightInd w:val="0"/>
      </w:pPr>
    </w:p>
    <w:p w14:paraId="4462EF91" w14:textId="77777777" w:rsidR="00881691" w:rsidRDefault="00881691" w:rsidP="0088169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Tuition </w:t>
      </w:r>
    </w:p>
    <w:p w14:paraId="228D5F20" w14:textId="77777777" w:rsidR="00457064" w:rsidRDefault="00457064" w:rsidP="009B57DB">
      <w:pPr>
        <w:widowControl w:val="0"/>
        <w:autoSpaceDE w:val="0"/>
        <w:autoSpaceDN w:val="0"/>
        <w:adjustRightInd w:val="0"/>
      </w:pPr>
    </w:p>
    <w:p w14:paraId="2487131D" w14:textId="28095871" w:rsidR="00881691" w:rsidRDefault="00881691" w:rsidP="0088169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Fees </w:t>
      </w:r>
    </w:p>
    <w:p w14:paraId="0992A47F" w14:textId="59BD4D83" w:rsidR="003524C2" w:rsidRDefault="003524C2" w:rsidP="009B57DB">
      <w:pPr>
        <w:widowControl w:val="0"/>
        <w:autoSpaceDE w:val="0"/>
        <w:autoSpaceDN w:val="0"/>
        <w:adjustRightInd w:val="0"/>
      </w:pPr>
    </w:p>
    <w:p w14:paraId="4E538F54" w14:textId="19519A98" w:rsidR="003524C2" w:rsidRDefault="003524C2" w:rsidP="003524C2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0202C3">
        <w:t>17376</w:t>
      </w:r>
      <w:r w:rsidRPr="00524821">
        <w:t xml:space="preserve">, effective </w:t>
      </w:r>
      <w:r w:rsidR="000202C3">
        <w:t>November 13, 2024</w:t>
      </w:r>
      <w:r w:rsidRPr="00524821">
        <w:t>)</w:t>
      </w:r>
    </w:p>
    <w:sectPr w:rsidR="003524C2" w:rsidSect="008816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1691"/>
    <w:rsid w:val="000202C3"/>
    <w:rsid w:val="003524C2"/>
    <w:rsid w:val="00457064"/>
    <w:rsid w:val="004E620A"/>
    <w:rsid w:val="00861429"/>
    <w:rsid w:val="00881691"/>
    <w:rsid w:val="00885A4B"/>
    <w:rsid w:val="009B57DB"/>
    <w:rsid w:val="00A63933"/>
    <w:rsid w:val="00BA32C6"/>
    <w:rsid w:val="00CB752E"/>
    <w:rsid w:val="00F91B1B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384A79"/>
  <w15:docId w15:val="{461B7845-6851-4362-97CE-5706126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Shipley, Melissa A.</cp:lastModifiedBy>
  <cp:revision>5</cp:revision>
  <dcterms:created xsi:type="dcterms:W3CDTF">2024-10-31T18:33:00Z</dcterms:created>
  <dcterms:modified xsi:type="dcterms:W3CDTF">2024-11-26T16:51:00Z</dcterms:modified>
</cp:coreProperties>
</file>