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436" w14:textId="77777777" w:rsidR="00167EC5" w:rsidRDefault="00167EC5" w:rsidP="00167EC5">
      <w:pPr>
        <w:widowControl w:val="0"/>
        <w:autoSpaceDE w:val="0"/>
        <w:autoSpaceDN w:val="0"/>
        <w:adjustRightInd w:val="0"/>
      </w:pPr>
    </w:p>
    <w:p w14:paraId="245F2216" w14:textId="77777777" w:rsidR="00167EC5" w:rsidRDefault="00167EC5" w:rsidP="00167E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116.130  Receipt of points for Part-Time Enrollment</w:t>
      </w:r>
      <w:r>
        <w:t xml:space="preserve"> </w:t>
      </w:r>
    </w:p>
    <w:p w14:paraId="70AB70FE" w14:textId="77777777" w:rsidR="00167EC5" w:rsidRDefault="00167EC5" w:rsidP="00167EC5">
      <w:pPr>
        <w:widowControl w:val="0"/>
        <w:autoSpaceDE w:val="0"/>
        <w:autoSpaceDN w:val="0"/>
        <w:adjustRightInd w:val="0"/>
      </w:pPr>
    </w:p>
    <w:p w14:paraId="7C1AB9A7" w14:textId="6C0F8CB4" w:rsidR="006B796F" w:rsidRDefault="006B796F" w:rsidP="006B796F">
      <w:pPr>
        <w:widowControl w:val="0"/>
        <w:autoSpaceDE w:val="0"/>
        <w:autoSpaceDN w:val="0"/>
        <w:adjustRightInd w:val="0"/>
      </w:pPr>
      <w:r>
        <w:t xml:space="preserve">The </w:t>
      </w:r>
      <w:r w:rsidR="00861B80">
        <w:t>scholarship recipient</w:t>
      </w:r>
      <w:r>
        <w:t xml:space="preserve"> shall receive a maximum of 120 points.  These points shall be allocated as follows: </w:t>
      </w:r>
    </w:p>
    <w:p w14:paraId="285145C3" w14:textId="77777777" w:rsidR="006B796F" w:rsidRDefault="006B796F" w:rsidP="006B796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2229"/>
        <w:gridCol w:w="2214"/>
        <w:gridCol w:w="2250"/>
        <w:gridCol w:w="2250"/>
      </w:tblGrid>
      <w:tr w:rsidR="006B796F" w:rsidRPr="00F877F1" w14:paraId="04757D7A" w14:textId="77777777" w:rsidTr="009A69D0">
        <w:trPr>
          <w:trHeight w:val="555"/>
        </w:trPr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14:paraId="50EE1AB0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7F1">
              <w:t>Hours of</w:t>
            </w:r>
            <w:r>
              <w:t xml:space="preserve"> Study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14:paraId="5982AB67" w14:textId="5C6337F8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7F1">
              <w:t>Point Equivalency</w:t>
            </w:r>
            <w:r>
              <w:t xml:space="preserve"> </w:t>
            </w:r>
            <w:r w:rsidR="009A69D0">
              <w:t xml:space="preserve">For </w:t>
            </w:r>
            <w:r>
              <w:t>Quarter Terms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04F6639E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7F1">
              <w:t>Point Equivalency</w:t>
            </w:r>
            <w:r>
              <w:t xml:space="preserve"> For Semester Terms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7B5845AA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7F1">
              <w:t>Point Equivalency</w:t>
            </w:r>
            <w:r>
              <w:t xml:space="preserve"> For Summer Terms</w:t>
            </w:r>
          </w:p>
        </w:tc>
      </w:tr>
      <w:tr w:rsidR="006B796F" w:rsidRPr="00F877F1" w14:paraId="58280EF5" w14:textId="77777777" w:rsidTr="009A69D0"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2A5B6865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0FC0B194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E6927CC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3289D51" w14:textId="77777777" w:rsidR="006B796F" w:rsidRPr="00F877F1" w:rsidRDefault="006B796F" w:rsidP="00AD29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B796F" w:rsidRPr="0033097A" w14:paraId="3392031B" w14:textId="77777777" w:rsidTr="009A69D0">
        <w:trPr>
          <w:trHeight w:val="333"/>
        </w:trPr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13D2A160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vAlign w:val="center"/>
          </w:tcPr>
          <w:p w14:paraId="1285A796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7AD273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EE85F03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</w:t>
            </w:r>
          </w:p>
        </w:tc>
      </w:tr>
      <w:tr w:rsidR="006B796F" w:rsidRPr="0033097A" w14:paraId="27E94C20" w14:textId="77777777" w:rsidTr="009A69D0">
        <w:trPr>
          <w:trHeight w:val="324"/>
        </w:trPr>
        <w:tc>
          <w:tcPr>
            <w:tcW w:w="2229" w:type="dxa"/>
            <w:vAlign w:val="center"/>
          </w:tcPr>
          <w:p w14:paraId="038DF6F5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2</w:t>
            </w:r>
          </w:p>
        </w:tc>
        <w:tc>
          <w:tcPr>
            <w:tcW w:w="2214" w:type="dxa"/>
            <w:vAlign w:val="center"/>
          </w:tcPr>
          <w:p w14:paraId="7847C7C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</w:t>
            </w:r>
          </w:p>
        </w:tc>
        <w:tc>
          <w:tcPr>
            <w:tcW w:w="2250" w:type="dxa"/>
            <w:vAlign w:val="center"/>
          </w:tcPr>
          <w:p w14:paraId="74C90984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2</w:t>
            </w:r>
          </w:p>
        </w:tc>
        <w:tc>
          <w:tcPr>
            <w:tcW w:w="2250" w:type="dxa"/>
            <w:vAlign w:val="center"/>
          </w:tcPr>
          <w:p w14:paraId="5F7F0B81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2</w:t>
            </w:r>
          </w:p>
        </w:tc>
      </w:tr>
      <w:tr w:rsidR="006B796F" w:rsidRPr="0033097A" w14:paraId="245190AA" w14:textId="77777777" w:rsidTr="009A69D0">
        <w:trPr>
          <w:trHeight w:val="342"/>
        </w:trPr>
        <w:tc>
          <w:tcPr>
            <w:tcW w:w="2229" w:type="dxa"/>
            <w:vAlign w:val="center"/>
          </w:tcPr>
          <w:p w14:paraId="3C1A2F8F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3</w:t>
            </w:r>
          </w:p>
        </w:tc>
        <w:tc>
          <w:tcPr>
            <w:tcW w:w="2214" w:type="dxa"/>
            <w:vAlign w:val="center"/>
          </w:tcPr>
          <w:p w14:paraId="539F42CF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2</w:t>
            </w:r>
          </w:p>
        </w:tc>
        <w:tc>
          <w:tcPr>
            <w:tcW w:w="2250" w:type="dxa"/>
            <w:vAlign w:val="center"/>
          </w:tcPr>
          <w:p w14:paraId="1FD2F271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3</w:t>
            </w:r>
          </w:p>
        </w:tc>
        <w:tc>
          <w:tcPr>
            <w:tcW w:w="2250" w:type="dxa"/>
            <w:vAlign w:val="center"/>
          </w:tcPr>
          <w:p w14:paraId="7AAB9A76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3</w:t>
            </w:r>
          </w:p>
        </w:tc>
      </w:tr>
      <w:tr w:rsidR="006B796F" w:rsidRPr="0033097A" w14:paraId="0BF80E29" w14:textId="77777777" w:rsidTr="009A69D0">
        <w:trPr>
          <w:trHeight w:val="342"/>
        </w:trPr>
        <w:tc>
          <w:tcPr>
            <w:tcW w:w="2229" w:type="dxa"/>
            <w:vAlign w:val="center"/>
          </w:tcPr>
          <w:p w14:paraId="68277D88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4</w:t>
            </w:r>
          </w:p>
        </w:tc>
        <w:tc>
          <w:tcPr>
            <w:tcW w:w="2214" w:type="dxa"/>
            <w:vAlign w:val="center"/>
          </w:tcPr>
          <w:p w14:paraId="4E07B7F3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2</w:t>
            </w:r>
          </w:p>
        </w:tc>
        <w:tc>
          <w:tcPr>
            <w:tcW w:w="2250" w:type="dxa"/>
            <w:vAlign w:val="center"/>
          </w:tcPr>
          <w:p w14:paraId="1928D48C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4</w:t>
            </w:r>
          </w:p>
        </w:tc>
        <w:tc>
          <w:tcPr>
            <w:tcW w:w="2250" w:type="dxa"/>
            <w:vAlign w:val="center"/>
          </w:tcPr>
          <w:p w14:paraId="4E6ECE95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4</w:t>
            </w:r>
          </w:p>
        </w:tc>
      </w:tr>
      <w:tr w:rsidR="006B796F" w:rsidRPr="0033097A" w14:paraId="35C54CF3" w14:textId="77777777" w:rsidTr="009A69D0">
        <w:trPr>
          <w:trHeight w:val="315"/>
        </w:trPr>
        <w:tc>
          <w:tcPr>
            <w:tcW w:w="2229" w:type="dxa"/>
            <w:vAlign w:val="center"/>
          </w:tcPr>
          <w:p w14:paraId="4644012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5</w:t>
            </w:r>
          </w:p>
        </w:tc>
        <w:tc>
          <w:tcPr>
            <w:tcW w:w="2214" w:type="dxa"/>
            <w:vAlign w:val="center"/>
          </w:tcPr>
          <w:p w14:paraId="39EE03B9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3</w:t>
            </w:r>
          </w:p>
        </w:tc>
        <w:tc>
          <w:tcPr>
            <w:tcW w:w="2250" w:type="dxa"/>
            <w:vAlign w:val="center"/>
          </w:tcPr>
          <w:p w14:paraId="7B11AB04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5</w:t>
            </w:r>
          </w:p>
        </w:tc>
        <w:tc>
          <w:tcPr>
            <w:tcW w:w="2250" w:type="dxa"/>
            <w:vAlign w:val="center"/>
          </w:tcPr>
          <w:p w14:paraId="6FDABE59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5</w:t>
            </w:r>
          </w:p>
        </w:tc>
      </w:tr>
      <w:tr w:rsidR="006B796F" w:rsidRPr="0033097A" w14:paraId="533C8A72" w14:textId="77777777" w:rsidTr="009A69D0">
        <w:trPr>
          <w:trHeight w:val="333"/>
        </w:trPr>
        <w:tc>
          <w:tcPr>
            <w:tcW w:w="2229" w:type="dxa"/>
            <w:vAlign w:val="center"/>
          </w:tcPr>
          <w:p w14:paraId="6D25E06A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14" w:type="dxa"/>
            <w:vAlign w:val="center"/>
          </w:tcPr>
          <w:p w14:paraId="611F300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4</w:t>
            </w:r>
          </w:p>
        </w:tc>
        <w:tc>
          <w:tcPr>
            <w:tcW w:w="2250" w:type="dxa"/>
            <w:vAlign w:val="center"/>
          </w:tcPr>
          <w:p w14:paraId="04835225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50" w:type="dxa"/>
            <w:vAlign w:val="center"/>
          </w:tcPr>
          <w:p w14:paraId="3CF30CB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</w:tr>
      <w:tr w:rsidR="006B796F" w:rsidRPr="0033097A" w14:paraId="020CDED1" w14:textId="77777777" w:rsidTr="009A69D0">
        <w:trPr>
          <w:trHeight w:val="342"/>
        </w:trPr>
        <w:tc>
          <w:tcPr>
            <w:tcW w:w="2229" w:type="dxa"/>
            <w:vAlign w:val="center"/>
          </w:tcPr>
          <w:p w14:paraId="549824CF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7</w:t>
            </w:r>
          </w:p>
        </w:tc>
        <w:tc>
          <w:tcPr>
            <w:tcW w:w="2214" w:type="dxa"/>
            <w:vAlign w:val="center"/>
          </w:tcPr>
          <w:p w14:paraId="6BC8FA87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4</w:t>
            </w:r>
          </w:p>
        </w:tc>
        <w:tc>
          <w:tcPr>
            <w:tcW w:w="2250" w:type="dxa"/>
            <w:vAlign w:val="center"/>
          </w:tcPr>
          <w:p w14:paraId="18400B60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50" w:type="dxa"/>
            <w:vAlign w:val="center"/>
          </w:tcPr>
          <w:p w14:paraId="6C011EF0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-</w:t>
            </w:r>
          </w:p>
        </w:tc>
      </w:tr>
      <w:tr w:rsidR="006B796F" w:rsidRPr="0033097A" w14:paraId="3F1BFCFA" w14:textId="77777777" w:rsidTr="009A69D0">
        <w:trPr>
          <w:trHeight w:val="333"/>
        </w:trPr>
        <w:tc>
          <w:tcPr>
            <w:tcW w:w="2229" w:type="dxa"/>
            <w:vAlign w:val="center"/>
          </w:tcPr>
          <w:p w14:paraId="42CCB4B1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8</w:t>
            </w:r>
          </w:p>
        </w:tc>
        <w:tc>
          <w:tcPr>
            <w:tcW w:w="2214" w:type="dxa"/>
            <w:vAlign w:val="center"/>
          </w:tcPr>
          <w:p w14:paraId="423CD00E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4</w:t>
            </w:r>
          </w:p>
        </w:tc>
        <w:tc>
          <w:tcPr>
            <w:tcW w:w="2250" w:type="dxa"/>
            <w:vAlign w:val="center"/>
          </w:tcPr>
          <w:p w14:paraId="32068D31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50" w:type="dxa"/>
            <w:vAlign w:val="center"/>
          </w:tcPr>
          <w:p w14:paraId="40635E0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-</w:t>
            </w:r>
          </w:p>
        </w:tc>
      </w:tr>
      <w:tr w:rsidR="006B796F" w:rsidRPr="0033097A" w14:paraId="0DC39851" w14:textId="77777777" w:rsidTr="009A69D0">
        <w:trPr>
          <w:trHeight w:val="342"/>
        </w:trPr>
        <w:tc>
          <w:tcPr>
            <w:tcW w:w="2229" w:type="dxa"/>
            <w:vAlign w:val="center"/>
          </w:tcPr>
          <w:p w14:paraId="2FC4DE02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9</w:t>
            </w:r>
          </w:p>
        </w:tc>
        <w:tc>
          <w:tcPr>
            <w:tcW w:w="2214" w:type="dxa"/>
            <w:vAlign w:val="center"/>
          </w:tcPr>
          <w:p w14:paraId="2E85CEB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50" w:type="dxa"/>
            <w:vAlign w:val="center"/>
          </w:tcPr>
          <w:p w14:paraId="5E590498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9</w:t>
            </w:r>
          </w:p>
        </w:tc>
        <w:tc>
          <w:tcPr>
            <w:tcW w:w="2250" w:type="dxa"/>
            <w:vAlign w:val="center"/>
          </w:tcPr>
          <w:p w14:paraId="1812368E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-</w:t>
            </w:r>
          </w:p>
        </w:tc>
      </w:tr>
      <w:tr w:rsidR="006B796F" w:rsidRPr="0033097A" w14:paraId="04B9CBC2" w14:textId="77777777" w:rsidTr="009A69D0">
        <w:trPr>
          <w:trHeight w:val="333"/>
        </w:trPr>
        <w:tc>
          <w:tcPr>
            <w:tcW w:w="2229" w:type="dxa"/>
            <w:vAlign w:val="center"/>
          </w:tcPr>
          <w:p w14:paraId="23B70DC8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10</w:t>
            </w:r>
          </w:p>
        </w:tc>
        <w:tc>
          <w:tcPr>
            <w:tcW w:w="2214" w:type="dxa"/>
            <w:vAlign w:val="center"/>
          </w:tcPr>
          <w:p w14:paraId="40986788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50" w:type="dxa"/>
            <w:vAlign w:val="center"/>
          </w:tcPr>
          <w:p w14:paraId="31C896E3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9</w:t>
            </w:r>
          </w:p>
        </w:tc>
        <w:tc>
          <w:tcPr>
            <w:tcW w:w="2250" w:type="dxa"/>
            <w:vAlign w:val="center"/>
          </w:tcPr>
          <w:p w14:paraId="77514B11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-</w:t>
            </w:r>
          </w:p>
        </w:tc>
      </w:tr>
      <w:tr w:rsidR="006B796F" w:rsidRPr="0033097A" w14:paraId="75A5D3CC" w14:textId="77777777" w:rsidTr="009A69D0">
        <w:trPr>
          <w:trHeight w:val="342"/>
        </w:trPr>
        <w:tc>
          <w:tcPr>
            <w:tcW w:w="2229" w:type="dxa"/>
            <w:vAlign w:val="center"/>
          </w:tcPr>
          <w:p w14:paraId="66CA7943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11</w:t>
            </w:r>
          </w:p>
        </w:tc>
        <w:tc>
          <w:tcPr>
            <w:tcW w:w="2214" w:type="dxa"/>
            <w:vAlign w:val="center"/>
          </w:tcPr>
          <w:p w14:paraId="009AEA7E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6</w:t>
            </w:r>
          </w:p>
        </w:tc>
        <w:tc>
          <w:tcPr>
            <w:tcW w:w="2250" w:type="dxa"/>
            <w:vAlign w:val="center"/>
          </w:tcPr>
          <w:p w14:paraId="52228D82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9</w:t>
            </w:r>
          </w:p>
        </w:tc>
        <w:tc>
          <w:tcPr>
            <w:tcW w:w="2250" w:type="dxa"/>
            <w:vAlign w:val="center"/>
          </w:tcPr>
          <w:p w14:paraId="129B94BD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-</w:t>
            </w:r>
          </w:p>
        </w:tc>
      </w:tr>
      <w:tr w:rsidR="006B796F" w:rsidRPr="0033097A" w14:paraId="3C2E3C6F" w14:textId="77777777" w:rsidTr="009A69D0">
        <w:tc>
          <w:tcPr>
            <w:tcW w:w="2229" w:type="dxa"/>
            <w:vAlign w:val="center"/>
          </w:tcPr>
          <w:p w14:paraId="75BB41B3" w14:textId="3485FBDF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12</w:t>
            </w:r>
            <w:r w:rsidR="009A69D0">
              <w:t xml:space="preserve"> or more</w:t>
            </w:r>
          </w:p>
        </w:tc>
        <w:tc>
          <w:tcPr>
            <w:tcW w:w="2214" w:type="dxa"/>
            <w:vAlign w:val="center"/>
          </w:tcPr>
          <w:p w14:paraId="2BD47554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8</w:t>
            </w:r>
          </w:p>
        </w:tc>
        <w:tc>
          <w:tcPr>
            <w:tcW w:w="2250" w:type="dxa"/>
            <w:vAlign w:val="center"/>
          </w:tcPr>
          <w:p w14:paraId="10A5D064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12</w:t>
            </w:r>
          </w:p>
        </w:tc>
        <w:tc>
          <w:tcPr>
            <w:tcW w:w="2250" w:type="dxa"/>
            <w:vAlign w:val="center"/>
          </w:tcPr>
          <w:p w14:paraId="44383AA2" w14:textId="77777777" w:rsidR="006B796F" w:rsidRPr="0033097A" w:rsidRDefault="006B796F" w:rsidP="00AD2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97A">
              <w:t>-</w:t>
            </w:r>
          </w:p>
        </w:tc>
      </w:tr>
    </w:tbl>
    <w:p w14:paraId="54D13129" w14:textId="03EE26BC" w:rsidR="006B796F" w:rsidRDefault="006B796F" w:rsidP="006B796F"/>
    <w:p w14:paraId="6250A1C8" w14:textId="7F44A489" w:rsidR="009A69D0" w:rsidRDefault="009A69D0" w:rsidP="009A69D0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B32CDA">
        <w:t>17376</w:t>
      </w:r>
      <w:r w:rsidRPr="00524821">
        <w:t xml:space="preserve">, effective </w:t>
      </w:r>
      <w:r w:rsidR="00B32CDA">
        <w:t>November 13, 2024</w:t>
      </w:r>
      <w:r w:rsidRPr="00524821">
        <w:t>)</w:t>
      </w:r>
    </w:p>
    <w:sectPr w:rsidR="009A69D0" w:rsidSect="00167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EC5"/>
    <w:rsid w:val="001420B7"/>
    <w:rsid w:val="00167EC5"/>
    <w:rsid w:val="0033097A"/>
    <w:rsid w:val="004E620A"/>
    <w:rsid w:val="006B796F"/>
    <w:rsid w:val="006D1A46"/>
    <w:rsid w:val="00861B80"/>
    <w:rsid w:val="009A69D0"/>
    <w:rsid w:val="00A10CC4"/>
    <w:rsid w:val="00AD29F8"/>
    <w:rsid w:val="00B32CDA"/>
    <w:rsid w:val="00CE3A61"/>
    <w:rsid w:val="00F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523B6A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3</cp:revision>
  <dcterms:created xsi:type="dcterms:W3CDTF">2024-10-31T18:33:00Z</dcterms:created>
  <dcterms:modified xsi:type="dcterms:W3CDTF">2024-11-26T16:41:00Z</dcterms:modified>
</cp:coreProperties>
</file>