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25" w:rsidRDefault="006A4425" w:rsidP="00DA452A">
      <w:bookmarkStart w:id="0" w:name="_GoBack"/>
      <w:bookmarkEnd w:id="0"/>
    </w:p>
    <w:p w:rsidR="006A4425" w:rsidRPr="00D55B37" w:rsidRDefault="006A4425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6505C5">
        <w:t>11627</w:t>
      </w:r>
      <w:r w:rsidRPr="00D55B37">
        <w:t xml:space="preserve">, effective </w:t>
      </w:r>
      <w:r w:rsidR="006505C5">
        <w:t>July 22, 2010</w:t>
      </w:r>
      <w:r>
        <w:t>.</w:t>
      </w:r>
    </w:p>
    <w:sectPr w:rsidR="006A442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18" w:rsidRDefault="00781218">
      <w:r>
        <w:separator/>
      </w:r>
    </w:p>
  </w:endnote>
  <w:endnote w:type="continuationSeparator" w:id="0">
    <w:p w:rsidR="00781218" w:rsidRDefault="0078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18" w:rsidRDefault="00781218">
      <w:r>
        <w:separator/>
      </w:r>
    </w:p>
  </w:footnote>
  <w:footnote w:type="continuationSeparator" w:id="0">
    <w:p w:rsidR="00781218" w:rsidRDefault="0078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5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B84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5C5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425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33F"/>
    <w:rsid w:val="00763B6D"/>
    <w:rsid w:val="00765D64"/>
    <w:rsid w:val="00776B13"/>
    <w:rsid w:val="00776D1C"/>
    <w:rsid w:val="00777A7A"/>
    <w:rsid w:val="00780733"/>
    <w:rsid w:val="00780B43"/>
    <w:rsid w:val="00781218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D1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52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