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F783" w14:textId="77777777" w:rsidR="0099644D" w:rsidRPr="00FB621A" w:rsidRDefault="0099644D" w:rsidP="0099644D">
      <w:pPr>
        <w:widowControl w:val="0"/>
        <w:autoSpaceDE w:val="0"/>
        <w:autoSpaceDN w:val="0"/>
        <w:adjustRightInd w:val="0"/>
      </w:pPr>
    </w:p>
    <w:p w14:paraId="13972280" w14:textId="77777777" w:rsidR="0099644D" w:rsidRPr="00FB621A" w:rsidRDefault="0099644D" w:rsidP="0099644D">
      <w:pPr>
        <w:widowControl w:val="0"/>
        <w:autoSpaceDE w:val="0"/>
        <w:autoSpaceDN w:val="0"/>
        <w:adjustRightInd w:val="0"/>
        <w:jc w:val="center"/>
      </w:pPr>
      <w:r w:rsidRPr="00FB621A">
        <w:t>SUBPART A:  CONSULTATIVE EXAMINATION PROCEDURES</w:t>
      </w:r>
    </w:p>
    <w:sectPr w:rsidR="0099644D" w:rsidRPr="00FB621A" w:rsidSect="009964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44D"/>
    <w:rsid w:val="002512C3"/>
    <w:rsid w:val="002646BD"/>
    <w:rsid w:val="003F1530"/>
    <w:rsid w:val="005C3366"/>
    <w:rsid w:val="0099644D"/>
    <w:rsid w:val="00F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A57854"/>
  <w15:docId w15:val="{E795A8B9-5CBB-4A7A-805B-75ECF463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CONSULTATIVE EXAMINATION PROCEDURES</vt:lpstr>
    </vt:vector>
  </TitlesOfParts>
  <Company>State of Illinois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CONSULTATIVE EXAMINATION PROCEDURES</dc:title>
  <dc:subject/>
  <dc:creator>Illinois General Assembly</dc:creator>
  <cp:keywords/>
  <dc:description/>
  <cp:lastModifiedBy>Bockewitz, Crystal K.</cp:lastModifiedBy>
  <cp:revision>4</cp:revision>
  <dcterms:created xsi:type="dcterms:W3CDTF">2012-06-21T22:59:00Z</dcterms:created>
  <dcterms:modified xsi:type="dcterms:W3CDTF">2023-11-20T21:14:00Z</dcterms:modified>
</cp:coreProperties>
</file>