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7AF" w:rsidRDefault="000A37AF" w:rsidP="000A37A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4D04C7" w:rsidRDefault="004D04C7" w:rsidP="000A37AF">
      <w:pPr>
        <w:widowControl w:val="0"/>
        <w:autoSpaceDE w:val="0"/>
        <w:autoSpaceDN w:val="0"/>
        <w:adjustRightInd w:val="0"/>
      </w:pPr>
      <w:r>
        <w:t>755.2</w:t>
      </w:r>
      <w:r>
        <w:tab/>
      </w:r>
      <w:r>
        <w:tab/>
        <w:t>Definitions</w:t>
      </w:r>
    </w:p>
    <w:p w:rsidR="000A37AF" w:rsidRDefault="000A37AF" w:rsidP="000A37AF">
      <w:pPr>
        <w:widowControl w:val="0"/>
        <w:autoSpaceDE w:val="0"/>
        <w:autoSpaceDN w:val="0"/>
        <w:adjustRightInd w:val="0"/>
        <w:ind w:left="1440" w:hanging="1440"/>
      </w:pPr>
      <w:r>
        <w:t>755.5</w:t>
      </w:r>
      <w:r>
        <w:tab/>
        <w:t xml:space="preserve">Determination of Capacity </w:t>
      </w:r>
    </w:p>
    <w:p w:rsidR="000A37AF" w:rsidRDefault="000A37AF" w:rsidP="000A37AF">
      <w:pPr>
        <w:widowControl w:val="0"/>
        <w:autoSpaceDE w:val="0"/>
        <w:autoSpaceDN w:val="0"/>
        <w:adjustRightInd w:val="0"/>
        <w:ind w:left="1440" w:hanging="1440"/>
      </w:pPr>
      <w:r>
        <w:t>755.10</w:t>
      </w:r>
      <w:r>
        <w:tab/>
        <w:t xml:space="preserve">Eligibility for Specialized Services </w:t>
      </w:r>
    </w:p>
    <w:p w:rsidR="000A37AF" w:rsidRDefault="000A37AF" w:rsidP="000A37AF">
      <w:pPr>
        <w:widowControl w:val="0"/>
        <w:autoSpaceDE w:val="0"/>
        <w:autoSpaceDN w:val="0"/>
        <w:adjustRightInd w:val="0"/>
        <w:ind w:left="1440" w:hanging="1440"/>
      </w:pPr>
      <w:r>
        <w:t>755.15</w:t>
      </w:r>
      <w:r>
        <w:tab/>
        <w:t xml:space="preserve">Residential Placement </w:t>
      </w:r>
    </w:p>
    <w:p w:rsidR="000A37AF" w:rsidRDefault="000A37AF" w:rsidP="000A37AF">
      <w:pPr>
        <w:widowControl w:val="0"/>
        <w:autoSpaceDE w:val="0"/>
        <w:autoSpaceDN w:val="0"/>
        <w:adjustRightInd w:val="0"/>
        <w:ind w:left="1440" w:hanging="1440"/>
      </w:pPr>
      <w:r>
        <w:t>755.20</w:t>
      </w:r>
      <w:r>
        <w:tab/>
        <w:t xml:space="preserve">Application for Admission </w:t>
      </w:r>
    </w:p>
    <w:p w:rsidR="000A37AF" w:rsidRDefault="000A37AF" w:rsidP="000A37AF">
      <w:pPr>
        <w:widowControl w:val="0"/>
        <w:autoSpaceDE w:val="0"/>
        <w:autoSpaceDN w:val="0"/>
        <w:adjustRightInd w:val="0"/>
        <w:ind w:left="1440" w:hanging="1440"/>
      </w:pPr>
      <w:r>
        <w:t>755.22</w:t>
      </w:r>
      <w:r>
        <w:tab/>
        <w:t xml:space="preserve">Wards of the Department of Children and Family Services </w:t>
      </w:r>
    </w:p>
    <w:p w:rsidR="000A37AF" w:rsidRDefault="000A37AF" w:rsidP="000A37AF">
      <w:pPr>
        <w:widowControl w:val="0"/>
        <w:autoSpaceDE w:val="0"/>
        <w:autoSpaceDN w:val="0"/>
        <w:adjustRightInd w:val="0"/>
        <w:ind w:left="1440" w:hanging="1440"/>
      </w:pPr>
      <w:r>
        <w:t>755.25</w:t>
      </w:r>
      <w:r>
        <w:tab/>
        <w:t xml:space="preserve">The Application Process </w:t>
      </w:r>
    </w:p>
    <w:p w:rsidR="000A37AF" w:rsidRDefault="000A37AF" w:rsidP="000A37AF">
      <w:pPr>
        <w:widowControl w:val="0"/>
        <w:autoSpaceDE w:val="0"/>
        <w:autoSpaceDN w:val="0"/>
        <w:adjustRightInd w:val="0"/>
        <w:ind w:left="1440" w:hanging="1440"/>
      </w:pPr>
      <w:r>
        <w:t>755.27</w:t>
      </w:r>
      <w:r>
        <w:tab/>
        <w:t xml:space="preserve">The Admissions Process </w:t>
      </w:r>
    </w:p>
    <w:p w:rsidR="000A37AF" w:rsidRDefault="000A37AF" w:rsidP="000A37AF">
      <w:pPr>
        <w:widowControl w:val="0"/>
        <w:autoSpaceDE w:val="0"/>
        <w:autoSpaceDN w:val="0"/>
        <w:adjustRightInd w:val="0"/>
        <w:ind w:left="1440" w:hanging="1440"/>
      </w:pPr>
      <w:r>
        <w:t>755.30</w:t>
      </w:r>
      <w:r>
        <w:tab/>
        <w:t xml:space="preserve">Admission of Students with Hearing Impairments </w:t>
      </w:r>
    </w:p>
    <w:p w:rsidR="000A37AF" w:rsidRDefault="000A37AF" w:rsidP="000A37AF">
      <w:pPr>
        <w:widowControl w:val="0"/>
        <w:autoSpaceDE w:val="0"/>
        <w:autoSpaceDN w:val="0"/>
        <w:adjustRightInd w:val="0"/>
        <w:ind w:left="1440" w:hanging="1440"/>
      </w:pPr>
      <w:r>
        <w:t>755.40</w:t>
      </w:r>
      <w:r>
        <w:tab/>
        <w:t xml:space="preserve">Admission of Blind, Visually Impaired or Deaf-Blind Students </w:t>
      </w:r>
    </w:p>
    <w:p w:rsidR="000A37AF" w:rsidRDefault="000A37AF" w:rsidP="000A37AF">
      <w:pPr>
        <w:widowControl w:val="0"/>
        <w:autoSpaceDE w:val="0"/>
        <w:autoSpaceDN w:val="0"/>
        <w:adjustRightInd w:val="0"/>
        <w:ind w:left="1440" w:hanging="1440"/>
      </w:pPr>
      <w:r>
        <w:t>755.50</w:t>
      </w:r>
      <w:r>
        <w:tab/>
        <w:t xml:space="preserve">Admission of Students with Severe Physical </w:t>
      </w:r>
      <w:r w:rsidR="004D04C7">
        <w:t>Disabilities</w:t>
      </w:r>
      <w:r>
        <w:t xml:space="preserve"> </w:t>
      </w:r>
    </w:p>
    <w:p w:rsidR="000A37AF" w:rsidRDefault="000A37AF" w:rsidP="000A37AF">
      <w:pPr>
        <w:widowControl w:val="0"/>
        <w:autoSpaceDE w:val="0"/>
        <w:autoSpaceDN w:val="0"/>
        <w:adjustRightInd w:val="0"/>
        <w:ind w:left="1440" w:hanging="1440"/>
      </w:pPr>
      <w:r>
        <w:t>755.60</w:t>
      </w:r>
      <w:r>
        <w:tab/>
        <w:t xml:space="preserve">Admissions Review Committee (Repealed) </w:t>
      </w:r>
    </w:p>
    <w:p w:rsidR="000A37AF" w:rsidRDefault="000A37AF" w:rsidP="000A37AF">
      <w:pPr>
        <w:widowControl w:val="0"/>
        <w:autoSpaceDE w:val="0"/>
        <w:autoSpaceDN w:val="0"/>
        <w:adjustRightInd w:val="0"/>
        <w:ind w:left="1440" w:hanging="1440"/>
      </w:pPr>
      <w:r>
        <w:t>755.70</w:t>
      </w:r>
      <w:r>
        <w:tab/>
        <w:t xml:space="preserve">Meetings of the Admissions Review Committee (Repealed) </w:t>
      </w:r>
    </w:p>
    <w:p w:rsidR="000A37AF" w:rsidRDefault="000A37AF" w:rsidP="000A37AF">
      <w:pPr>
        <w:widowControl w:val="0"/>
        <w:autoSpaceDE w:val="0"/>
        <w:autoSpaceDN w:val="0"/>
        <w:adjustRightInd w:val="0"/>
        <w:ind w:left="1440" w:hanging="1440"/>
      </w:pPr>
      <w:r>
        <w:t>755.80</w:t>
      </w:r>
      <w:r>
        <w:tab/>
        <w:t xml:space="preserve">Representatives to be Present (Repealed) </w:t>
      </w:r>
    </w:p>
    <w:p w:rsidR="000A37AF" w:rsidRDefault="000A37AF" w:rsidP="000A37AF">
      <w:pPr>
        <w:widowControl w:val="0"/>
        <w:autoSpaceDE w:val="0"/>
        <w:autoSpaceDN w:val="0"/>
        <w:adjustRightInd w:val="0"/>
        <w:ind w:left="1440" w:hanging="1440"/>
      </w:pPr>
      <w:r>
        <w:t>755.90</w:t>
      </w:r>
      <w:r>
        <w:tab/>
        <w:t xml:space="preserve">Outcome of Application for Admission (Repealed) </w:t>
      </w:r>
    </w:p>
    <w:p w:rsidR="000A37AF" w:rsidRDefault="000A37AF" w:rsidP="000A37AF">
      <w:pPr>
        <w:widowControl w:val="0"/>
        <w:autoSpaceDE w:val="0"/>
        <w:autoSpaceDN w:val="0"/>
        <w:adjustRightInd w:val="0"/>
        <w:ind w:left="1440" w:hanging="1440"/>
      </w:pPr>
      <w:r>
        <w:t>755.100</w:t>
      </w:r>
      <w:r>
        <w:tab/>
        <w:t xml:space="preserve">Development of the IEP </w:t>
      </w:r>
    </w:p>
    <w:p w:rsidR="000A37AF" w:rsidRDefault="000A37AF" w:rsidP="000A37AF">
      <w:pPr>
        <w:widowControl w:val="0"/>
        <w:autoSpaceDE w:val="0"/>
        <w:autoSpaceDN w:val="0"/>
        <w:adjustRightInd w:val="0"/>
        <w:ind w:left="1440" w:hanging="1440"/>
      </w:pPr>
      <w:r>
        <w:t>755.110</w:t>
      </w:r>
      <w:r>
        <w:tab/>
        <w:t xml:space="preserve">Wards of the Department of Children and Family Services (Repealed) </w:t>
      </w:r>
    </w:p>
    <w:p w:rsidR="000A37AF" w:rsidRDefault="000A37AF" w:rsidP="000A37AF">
      <w:pPr>
        <w:widowControl w:val="0"/>
        <w:autoSpaceDE w:val="0"/>
        <w:autoSpaceDN w:val="0"/>
        <w:adjustRightInd w:val="0"/>
        <w:ind w:left="1440" w:hanging="1440"/>
      </w:pPr>
      <w:r>
        <w:t>755.120</w:t>
      </w:r>
      <w:r>
        <w:tab/>
        <w:t xml:space="preserve">Components of an Application (Repealed) </w:t>
      </w:r>
    </w:p>
    <w:p w:rsidR="000A37AF" w:rsidRDefault="000A37AF" w:rsidP="000A37AF">
      <w:pPr>
        <w:widowControl w:val="0"/>
        <w:autoSpaceDE w:val="0"/>
        <w:autoSpaceDN w:val="0"/>
        <w:adjustRightInd w:val="0"/>
        <w:ind w:left="1440" w:hanging="1440"/>
      </w:pPr>
      <w:r>
        <w:t>755.130</w:t>
      </w:r>
      <w:r>
        <w:tab/>
        <w:t xml:space="preserve">Submission of Applications (Repealed) </w:t>
      </w:r>
    </w:p>
    <w:p w:rsidR="000A37AF" w:rsidRDefault="000A37AF" w:rsidP="000A37AF">
      <w:pPr>
        <w:widowControl w:val="0"/>
        <w:autoSpaceDE w:val="0"/>
        <w:autoSpaceDN w:val="0"/>
        <w:adjustRightInd w:val="0"/>
        <w:ind w:left="1440" w:hanging="1440"/>
      </w:pPr>
      <w:r>
        <w:t>755.140</w:t>
      </w:r>
      <w:r>
        <w:tab/>
        <w:t xml:space="preserve">Admissions Review Committee (Repealed) </w:t>
      </w:r>
    </w:p>
    <w:p w:rsidR="000A37AF" w:rsidRDefault="000A37AF" w:rsidP="000A37AF">
      <w:pPr>
        <w:widowControl w:val="0"/>
        <w:autoSpaceDE w:val="0"/>
        <w:autoSpaceDN w:val="0"/>
        <w:adjustRightInd w:val="0"/>
        <w:ind w:left="1440" w:hanging="1440"/>
      </w:pPr>
      <w:r>
        <w:t>755.150</w:t>
      </w:r>
      <w:r>
        <w:tab/>
        <w:t xml:space="preserve">Meetings of the Admissions Review Committee (Repealed) </w:t>
      </w:r>
    </w:p>
    <w:p w:rsidR="000A37AF" w:rsidRDefault="000A37AF" w:rsidP="000A37AF">
      <w:pPr>
        <w:widowControl w:val="0"/>
        <w:autoSpaceDE w:val="0"/>
        <w:autoSpaceDN w:val="0"/>
        <w:adjustRightInd w:val="0"/>
        <w:ind w:left="1440" w:hanging="1440"/>
      </w:pPr>
      <w:r>
        <w:t>755.160</w:t>
      </w:r>
      <w:r>
        <w:tab/>
        <w:t xml:space="preserve">Representatives to be Present (Repealed) </w:t>
      </w:r>
    </w:p>
    <w:p w:rsidR="000A37AF" w:rsidRDefault="000A37AF" w:rsidP="000A37AF">
      <w:pPr>
        <w:widowControl w:val="0"/>
        <w:autoSpaceDE w:val="0"/>
        <w:autoSpaceDN w:val="0"/>
        <w:adjustRightInd w:val="0"/>
        <w:ind w:left="1440" w:hanging="1440"/>
      </w:pPr>
      <w:r>
        <w:t>755.170</w:t>
      </w:r>
      <w:r>
        <w:tab/>
        <w:t xml:space="preserve">Outcome of Application for Admission (Repealed) </w:t>
      </w:r>
    </w:p>
    <w:p w:rsidR="000A37AF" w:rsidRDefault="000A37AF" w:rsidP="000A37AF">
      <w:pPr>
        <w:widowControl w:val="0"/>
        <w:autoSpaceDE w:val="0"/>
        <w:autoSpaceDN w:val="0"/>
        <w:adjustRightInd w:val="0"/>
        <w:ind w:left="1440" w:hanging="1440"/>
      </w:pPr>
      <w:r>
        <w:t>755.180</w:t>
      </w:r>
      <w:r>
        <w:tab/>
        <w:t xml:space="preserve">Multidisciplinary Staffing (Repealed) </w:t>
      </w:r>
    </w:p>
    <w:p w:rsidR="000A37AF" w:rsidRDefault="000A37AF" w:rsidP="000A37AF">
      <w:pPr>
        <w:widowControl w:val="0"/>
        <w:autoSpaceDE w:val="0"/>
        <w:autoSpaceDN w:val="0"/>
        <w:adjustRightInd w:val="0"/>
        <w:ind w:left="1440" w:hanging="1440"/>
      </w:pPr>
      <w:r>
        <w:t>755.190</w:t>
      </w:r>
      <w:r>
        <w:tab/>
        <w:t xml:space="preserve">Parent Participation in IEP (Repealed) </w:t>
      </w:r>
    </w:p>
    <w:p w:rsidR="000A37AF" w:rsidRDefault="000A37AF" w:rsidP="000A37AF">
      <w:pPr>
        <w:widowControl w:val="0"/>
        <w:autoSpaceDE w:val="0"/>
        <w:autoSpaceDN w:val="0"/>
        <w:adjustRightInd w:val="0"/>
        <w:ind w:left="1440" w:hanging="1440"/>
      </w:pPr>
      <w:r>
        <w:t>755.200</w:t>
      </w:r>
      <w:r>
        <w:tab/>
        <w:t xml:space="preserve">IEP (Repealed) </w:t>
      </w:r>
    </w:p>
    <w:p w:rsidR="000A37AF" w:rsidRDefault="000A37AF" w:rsidP="000A37AF">
      <w:pPr>
        <w:widowControl w:val="0"/>
        <w:autoSpaceDE w:val="0"/>
        <w:autoSpaceDN w:val="0"/>
        <w:adjustRightInd w:val="0"/>
        <w:ind w:left="1440" w:hanging="1440"/>
      </w:pPr>
      <w:r>
        <w:t>755.210</w:t>
      </w:r>
      <w:r>
        <w:tab/>
        <w:t xml:space="preserve">Diagnostic Period (Repealed) </w:t>
      </w:r>
    </w:p>
    <w:p w:rsidR="000A37AF" w:rsidRDefault="000A37AF" w:rsidP="000A37AF">
      <w:pPr>
        <w:widowControl w:val="0"/>
        <w:autoSpaceDE w:val="0"/>
        <w:autoSpaceDN w:val="0"/>
        <w:adjustRightInd w:val="0"/>
        <w:ind w:left="1440" w:hanging="1440"/>
      </w:pPr>
      <w:r>
        <w:t>755.220</w:t>
      </w:r>
      <w:r>
        <w:tab/>
        <w:t xml:space="preserve">Outcome of the Evaluation (Repealed) </w:t>
      </w:r>
    </w:p>
    <w:p w:rsidR="000A37AF" w:rsidRDefault="000A37AF" w:rsidP="000A37AF">
      <w:pPr>
        <w:widowControl w:val="0"/>
        <w:autoSpaceDE w:val="0"/>
        <w:autoSpaceDN w:val="0"/>
        <w:adjustRightInd w:val="0"/>
        <w:ind w:left="1440" w:hanging="1440"/>
      </w:pPr>
      <w:r>
        <w:t>755.230</w:t>
      </w:r>
      <w:r>
        <w:tab/>
        <w:t xml:space="preserve">Discharge (Repealed) </w:t>
      </w:r>
    </w:p>
    <w:p w:rsidR="000A37AF" w:rsidRDefault="000A37AF" w:rsidP="000A37AF">
      <w:pPr>
        <w:widowControl w:val="0"/>
        <w:autoSpaceDE w:val="0"/>
        <w:autoSpaceDN w:val="0"/>
        <w:adjustRightInd w:val="0"/>
        <w:ind w:left="1440" w:hanging="1440"/>
      </w:pPr>
      <w:r>
        <w:t>755.240</w:t>
      </w:r>
      <w:r>
        <w:tab/>
        <w:t xml:space="preserve">Case Study Evaluation to Determine Whether a Student is Inappropriately Placed (Repealed) </w:t>
      </w:r>
    </w:p>
    <w:p w:rsidR="000A37AF" w:rsidRDefault="000A37AF" w:rsidP="000A37AF">
      <w:pPr>
        <w:widowControl w:val="0"/>
        <w:autoSpaceDE w:val="0"/>
        <w:autoSpaceDN w:val="0"/>
        <w:adjustRightInd w:val="0"/>
        <w:ind w:left="1440" w:hanging="1440"/>
      </w:pPr>
      <w:r>
        <w:t>755.250</w:t>
      </w:r>
      <w:r>
        <w:tab/>
        <w:t xml:space="preserve">Interim Services (Repealed) </w:t>
      </w:r>
    </w:p>
    <w:p w:rsidR="000A37AF" w:rsidRDefault="000A37AF" w:rsidP="000A37AF">
      <w:pPr>
        <w:widowControl w:val="0"/>
        <w:autoSpaceDE w:val="0"/>
        <w:autoSpaceDN w:val="0"/>
        <w:adjustRightInd w:val="0"/>
        <w:ind w:left="1440" w:hanging="1440"/>
      </w:pPr>
      <w:r>
        <w:t>755.260</w:t>
      </w:r>
      <w:r>
        <w:tab/>
        <w:t xml:space="preserve">Suspensions, Changes in Placements, and Discharges of Students who are Dangerous to Themselves or Others (Repealed) </w:t>
      </w:r>
    </w:p>
    <w:sectPr w:rsidR="000A37AF" w:rsidSect="000A37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37AF"/>
    <w:rsid w:val="000A37AF"/>
    <w:rsid w:val="004D04C7"/>
    <w:rsid w:val="00934DA9"/>
    <w:rsid w:val="00CE3B63"/>
    <w:rsid w:val="00D734E6"/>
    <w:rsid w:val="00FB2699"/>
    <w:rsid w:val="00FB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1CEE1A0-1FAD-4E0E-B0E1-42F8E454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Dotts, Joyce M.</cp:lastModifiedBy>
  <cp:revision>2</cp:revision>
  <dcterms:created xsi:type="dcterms:W3CDTF">2013-09-16T19:45:00Z</dcterms:created>
  <dcterms:modified xsi:type="dcterms:W3CDTF">2013-09-16T19:45:00Z</dcterms:modified>
</cp:coreProperties>
</file>