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8A" w:rsidRDefault="004E1B8A" w:rsidP="004E1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B8A" w:rsidRDefault="004E1B8A" w:rsidP="004E1B8A">
      <w:pPr>
        <w:widowControl w:val="0"/>
        <w:autoSpaceDE w:val="0"/>
        <w:autoSpaceDN w:val="0"/>
        <w:adjustRightInd w:val="0"/>
        <w:jc w:val="center"/>
      </w:pPr>
      <w:r>
        <w:t>PART 605</w:t>
      </w:r>
    </w:p>
    <w:p w:rsidR="004E1B8A" w:rsidRDefault="004E1B8A" w:rsidP="004E1B8A">
      <w:pPr>
        <w:widowControl w:val="0"/>
        <w:autoSpaceDE w:val="0"/>
        <w:autoSpaceDN w:val="0"/>
        <w:adjustRightInd w:val="0"/>
        <w:jc w:val="center"/>
      </w:pPr>
      <w:r>
        <w:t>OTHER SERVICES (REPEALED)</w:t>
      </w:r>
    </w:p>
    <w:p w:rsidR="00D14B9A" w:rsidRDefault="00D14B9A" w:rsidP="004E1B8A">
      <w:pPr>
        <w:widowControl w:val="0"/>
        <w:autoSpaceDE w:val="0"/>
        <w:autoSpaceDN w:val="0"/>
        <w:adjustRightInd w:val="0"/>
        <w:jc w:val="center"/>
      </w:pPr>
    </w:p>
    <w:sectPr w:rsidR="00D14B9A" w:rsidSect="004E1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B8A"/>
    <w:rsid w:val="00073693"/>
    <w:rsid w:val="004E1B8A"/>
    <w:rsid w:val="005C3366"/>
    <w:rsid w:val="007970FF"/>
    <w:rsid w:val="00D14B9A"/>
    <w:rsid w:val="00D15C3B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605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605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