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42" w:rsidRDefault="00A85642" w:rsidP="00A85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642" w:rsidRDefault="00A85642" w:rsidP="00A856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590.380  Vendor Requirements</w:t>
      </w:r>
      <w:r>
        <w:t xml:space="preserve"> </w:t>
      </w:r>
    </w:p>
    <w:p w:rsidR="00A85642" w:rsidRDefault="00A85642" w:rsidP="00A85642">
      <w:pPr>
        <w:widowControl w:val="0"/>
        <w:autoSpaceDE w:val="0"/>
        <w:autoSpaceDN w:val="0"/>
        <w:adjustRightInd w:val="0"/>
      </w:pPr>
    </w:p>
    <w:p w:rsidR="00A85642" w:rsidRDefault="00A85642" w:rsidP="00A85642">
      <w:pPr>
        <w:widowControl w:val="0"/>
        <w:autoSpaceDE w:val="0"/>
        <w:autoSpaceDN w:val="0"/>
        <w:adjustRightInd w:val="0"/>
      </w:pPr>
      <w:r>
        <w:t>All vendors providing vehicle or environmental modifications under this Subpart shall provide DHS-</w:t>
      </w:r>
      <w:r w:rsidR="00C67626">
        <w:t>DRS</w:t>
      </w:r>
      <w:r>
        <w:t xml:space="preserve"> with a certificate of insurance verifying liability coverage with a minimum of $</w:t>
      </w:r>
      <w:r w:rsidR="009F0EFF">
        <w:t>1,000,000</w:t>
      </w:r>
      <w:r>
        <w:t xml:space="preserve">. </w:t>
      </w:r>
    </w:p>
    <w:p w:rsidR="009F0EFF" w:rsidRDefault="009F0EFF">
      <w:pPr>
        <w:pStyle w:val="JCARSourceNote"/>
        <w:ind w:firstLine="720"/>
      </w:pPr>
    </w:p>
    <w:p w:rsidR="00C67626" w:rsidRPr="00D55B37" w:rsidRDefault="00C676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15292">
        <w:t>1</w:t>
      </w:r>
      <w:r>
        <w:t xml:space="preserve"> I</w:t>
      </w:r>
      <w:r w:rsidRPr="00D55B37">
        <w:t xml:space="preserve">ll. Reg. </w:t>
      </w:r>
      <w:r w:rsidR="008F53EF">
        <w:t>7006</w:t>
      </w:r>
      <w:r w:rsidRPr="00D55B37">
        <w:t xml:space="preserve">, effective </w:t>
      </w:r>
      <w:r w:rsidR="008F53EF">
        <w:t>April 30, 2007</w:t>
      </w:r>
      <w:r w:rsidRPr="00D55B37">
        <w:t>)</w:t>
      </w:r>
    </w:p>
    <w:sectPr w:rsidR="00C67626" w:rsidRPr="00D55B37" w:rsidSect="00A85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642"/>
    <w:rsid w:val="000B72C0"/>
    <w:rsid w:val="00425B88"/>
    <w:rsid w:val="00515292"/>
    <w:rsid w:val="005C3366"/>
    <w:rsid w:val="007018AF"/>
    <w:rsid w:val="008F53EF"/>
    <w:rsid w:val="009F0EFF"/>
    <w:rsid w:val="00A442BA"/>
    <w:rsid w:val="00A66A5E"/>
    <w:rsid w:val="00A85642"/>
    <w:rsid w:val="00B76D86"/>
    <w:rsid w:val="00C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0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