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1" w:rsidRDefault="00D849F1" w:rsidP="00D849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9F1" w:rsidRDefault="00D849F1" w:rsidP="00D849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590.290  On</w:t>
      </w:r>
      <w:proofErr w:type="gramEnd"/>
      <w:r>
        <w:rPr>
          <w:b/>
          <w:bCs/>
        </w:rPr>
        <w:t>-the-Job Training</w:t>
      </w:r>
      <w:r>
        <w:t xml:space="preserve"> </w:t>
      </w:r>
    </w:p>
    <w:p w:rsidR="00D849F1" w:rsidRDefault="00D849F1" w:rsidP="00D849F1">
      <w:pPr>
        <w:widowControl w:val="0"/>
        <w:autoSpaceDE w:val="0"/>
        <w:autoSpaceDN w:val="0"/>
        <w:adjustRightInd w:val="0"/>
      </w:pPr>
    </w:p>
    <w:p w:rsidR="00D849F1" w:rsidRDefault="00D849F1" w:rsidP="00D849F1">
      <w:pPr>
        <w:widowControl w:val="0"/>
        <w:autoSpaceDE w:val="0"/>
        <w:autoSpaceDN w:val="0"/>
        <w:adjustRightInd w:val="0"/>
      </w:pPr>
      <w:r>
        <w:t>If, as a result of the Assessment (</w:t>
      </w:r>
      <w:r w:rsidR="00926124">
        <w:t xml:space="preserve">see </w:t>
      </w:r>
      <w:r>
        <w:t xml:space="preserve">89 Ill. Adm. Code 553.100), </w:t>
      </w:r>
      <w:r w:rsidR="00926124">
        <w:t>on-the-job training</w:t>
      </w:r>
      <w:r>
        <w:t xml:space="preserve"> (OJT) is identified as a necessary service, the following requirements must be met: </w:t>
      </w:r>
    </w:p>
    <w:p w:rsidR="005D2BC0" w:rsidRDefault="005D2BC0" w:rsidP="00D849F1">
      <w:pPr>
        <w:widowControl w:val="0"/>
        <w:autoSpaceDE w:val="0"/>
        <w:autoSpaceDN w:val="0"/>
        <w:adjustRightInd w:val="0"/>
      </w:pPr>
    </w:p>
    <w:p w:rsidR="00D849F1" w:rsidRDefault="00D849F1" w:rsidP="00D849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customer's IPE (</w:t>
      </w:r>
      <w:r w:rsidR="00926124">
        <w:t xml:space="preserve">see </w:t>
      </w:r>
      <w:r>
        <w:t xml:space="preserve">89 Ill. Adm. Code 572) </w:t>
      </w:r>
      <w:r w:rsidR="0083434D">
        <w:t xml:space="preserve">must list OJT as a substantial service.  Additionally, the IPE </w:t>
      </w:r>
      <w:r>
        <w:t xml:space="preserve">must </w:t>
      </w:r>
      <w:r w:rsidR="0083434D">
        <w:t>adhere to 89 Ill. Adm</w:t>
      </w:r>
      <w:r w:rsidR="00926124">
        <w:t>.</w:t>
      </w:r>
      <w:r w:rsidR="0083434D">
        <w:t xml:space="preserve"> Code 572.50(b)</w:t>
      </w:r>
      <w:r>
        <w:t xml:space="preserve">; and </w:t>
      </w:r>
    </w:p>
    <w:p w:rsidR="005D2BC0" w:rsidRDefault="005D2BC0" w:rsidP="00D849F1">
      <w:pPr>
        <w:widowControl w:val="0"/>
        <w:autoSpaceDE w:val="0"/>
        <w:autoSpaceDN w:val="0"/>
        <w:adjustRightInd w:val="0"/>
        <w:ind w:left="1440" w:hanging="720"/>
      </w:pPr>
    </w:p>
    <w:p w:rsidR="00D849F1" w:rsidRDefault="00D849F1" w:rsidP="00D849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wages paid to the customer by the trainer</w:t>
      </w:r>
      <w:r w:rsidR="0083434D">
        <w:t xml:space="preserve"> or </w:t>
      </w:r>
      <w:r>
        <w:t>employer during the OJT must be at least minimum wages</w:t>
      </w:r>
      <w:r w:rsidR="0083434D">
        <w:t>.</w:t>
      </w:r>
    </w:p>
    <w:p w:rsidR="00D849F1" w:rsidRDefault="00D849F1" w:rsidP="00D849F1">
      <w:pPr>
        <w:widowControl w:val="0"/>
        <w:autoSpaceDE w:val="0"/>
        <w:autoSpaceDN w:val="0"/>
        <w:adjustRightInd w:val="0"/>
        <w:ind w:left="1440" w:hanging="720"/>
      </w:pPr>
    </w:p>
    <w:p w:rsidR="0083434D" w:rsidRPr="00D55B37" w:rsidRDefault="0083434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95CC8">
        <w:t>6</w:t>
      </w:r>
      <w:r>
        <w:t xml:space="preserve"> I</w:t>
      </w:r>
      <w:r w:rsidRPr="00D55B37">
        <w:t xml:space="preserve">ll. Reg. </w:t>
      </w:r>
      <w:r w:rsidR="00EE47E0">
        <w:t>65</w:t>
      </w:r>
      <w:r w:rsidR="00FC7941">
        <w:t>98</w:t>
      </w:r>
      <w:r w:rsidRPr="00D55B37">
        <w:t xml:space="preserve">, effective </w:t>
      </w:r>
      <w:r w:rsidR="00FC7941">
        <w:t>April 13, 2012</w:t>
      </w:r>
      <w:r w:rsidRPr="00D55B37">
        <w:t>)</w:t>
      </w:r>
    </w:p>
    <w:sectPr w:rsidR="0083434D" w:rsidRPr="00D55B37" w:rsidSect="00D84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9F1"/>
    <w:rsid w:val="000017C0"/>
    <w:rsid w:val="005C3366"/>
    <w:rsid w:val="005D2BC0"/>
    <w:rsid w:val="00643FFA"/>
    <w:rsid w:val="0083434D"/>
    <w:rsid w:val="00926124"/>
    <w:rsid w:val="009A198E"/>
    <w:rsid w:val="00A87E7F"/>
    <w:rsid w:val="00D849F1"/>
    <w:rsid w:val="00E95CC8"/>
    <w:rsid w:val="00EE47E0"/>
    <w:rsid w:val="00FC7941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4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