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D5" w:rsidRPr="000E4ED5" w:rsidRDefault="000E4ED5" w:rsidP="000E4ED5">
      <w:pPr>
        <w:jc w:val="center"/>
      </w:pPr>
      <w:r w:rsidRPr="000E4ED5">
        <w:t>CHAPTER IV:  DEPARTMENT OF HUMAN SERVICES</w:t>
      </w:r>
      <w:bookmarkStart w:id="0" w:name="_GoBack"/>
      <w:bookmarkEnd w:id="0"/>
    </w:p>
    <w:sectPr w:rsidR="000E4ED5" w:rsidRPr="000E4E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D5" w:rsidRDefault="000E4ED5">
      <w:r>
        <w:separator/>
      </w:r>
    </w:p>
  </w:endnote>
  <w:endnote w:type="continuationSeparator" w:id="0">
    <w:p w:rsidR="000E4ED5" w:rsidRDefault="000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D5" w:rsidRDefault="000E4ED5">
      <w:r>
        <w:separator/>
      </w:r>
    </w:p>
  </w:footnote>
  <w:footnote w:type="continuationSeparator" w:id="0">
    <w:p w:rsidR="000E4ED5" w:rsidRDefault="000E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D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ED5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DB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047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8D866-A5F5-4429-9DEE-1F0AECC4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3</cp:revision>
  <dcterms:created xsi:type="dcterms:W3CDTF">2013-10-30T15:49:00Z</dcterms:created>
  <dcterms:modified xsi:type="dcterms:W3CDTF">2015-04-22T21:14:00Z</dcterms:modified>
</cp:coreProperties>
</file>