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5F" w:rsidRDefault="0078195F" w:rsidP="0078195F">
      <w:pPr>
        <w:widowControl w:val="0"/>
        <w:autoSpaceDE w:val="0"/>
        <w:autoSpaceDN w:val="0"/>
        <w:adjustRightInd w:val="0"/>
      </w:pPr>
      <w:bookmarkStart w:id="0" w:name="_GoBack"/>
      <w:bookmarkEnd w:id="0"/>
    </w:p>
    <w:p w:rsidR="0078195F" w:rsidRDefault="0078195F" w:rsidP="0078195F">
      <w:pPr>
        <w:widowControl w:val="0"/>
        <w:autoSpaceDE w:val="0"/>
        <w:autoSpaceDN w:val="0"/>
        <w:adjustRightInd w:val="0"/>
      </w:pPr>
      <w:r>
        <w:rPr>
          <w:b/>
          <w:bCs/>
        </w:rPr>
        <w:t>Section 410.270  Discipline and Control of Residents</w:t>
      </w:r>
      <w:r>
        <w:t xml:space="preserve"> </w:t>
      </w:r>
    </w:p>
    <w:p w:rsidR="0078195F" w:rsidRDefault="0078195F" w:rsidP="0078195F">
      <w:pPr>
        <w:widowControl w:val="0"/>
        <w:autoSpaceDE w:val="0"/>
        <w:autoSpaceDN w:val="0"/>
        <w:adjustRightInd w:val="0"/>
      </w:pPr>
    </w:p>
    <w:p w:rsidR="0078195F" w:rsidRDefault="0078195F" w:rsidP="0078195F">
      <w:pPr>
        <w:widowControl w:val="0"/>
        <w:autoSpaceDE w:val="0"/>
        <w:autoSpaceDN w:val="0"/>
        <w:adjustRightInd w:val="0"/>
        <w:ind w:left="1440" w:hanging="720"/>
      </w:pPr>
      <w:r>
        <w:t>a)</w:t>
      </w:r>
      <w:r>
        <w:tab/>
        <w:t xml:space="preserve">The use of discipline and behavior management techniques in the emergency shelter shall be in accordance with the Department Rules 89 Ill. Adm. Code 384 (Discipline and Behavior Management in Child Care Facilities). </w:t>
      </w:r>
    </w:p>
    <w:p w:rsidR="00EA152C" w:rsidRDefault="00EA152C" w:rsidP="0078195F">
      <w:pPr>
        <w:widowControl w:val="0"/>
        <w:autoSpaceDE w:val="0"/>
        <w:autoSpaceDN w:val="0"/>
        <w:adjustRightInd w:val="0"/>
        <w:ind w:left="1440" w:hanging="720"/>
      </w:pPr>
    </w:p>
    <w:p w:rsidR="0078195F" w:rsidRDefault="0078195F" w:rsidP="0078195F">
      <w:pPr>
        <w:widowControl w:val="0"/>
        <w:autoSpaceDE w:val="0"/>
        <w:autoSpaceDN w:val="0"/>
        <w:adjustRightInd w:val="0"/>
        <w:ind w:left="1440" w:hanging="720"/>
      </w:pPr>
      <w:r>
        <w:t>b)</w:t>
      </w:r>
      <w:r>
        <w:tab/>
        <w:t xml:space="preserve">Youth emergency shelters shall not institute an organized self-governance program, use confinement techniques to control children, administer psychotropic medications, or operate secure residential care facilities. </w:t>
      </w:r>
    </w:p>
    <w:sectPr w:rsidR="0078195F" w:rsidSect="00781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95F"/>
    <w:rsid w:val="000B0C35"/>
    <w:rsid w:val="00471059"/>
    <w:rsid w:val="005C3366"/>
    <w:rsid w:val="0078195F"/>
    <w:rsid w:val="00D45B34"/>
    <w:rsid w:val="00EA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