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E62" w:rsidRDefault="008D1E62" w:rsidP="008D1E62">
      <w:pPr>
        <w:widowControl w:val="0"/>
        <w:autoSpaceDE w:val="0"/>
        <w:autoSpaceDN w:val="0"/>
        <w:adjustRightInd w:val="0"/>
      </w:pPr>
      <w:bookmarkStart w:id="0" w:name="_GoBack"/>
      <w:bookmarkEnd w:id="0"/>
    </w:p>
    <w:p w:rsidR="008D1E62" w:rsidRDefault="008D1E62" w:rsidP="008D1E62">
      <w:pPr>
        <w:widowControl w:val="0"/>
        <w:autoSpaceDE w:val="0"/>
        <w:autoSpaceDN w:val="0"/>
        <w:adjustRightInd w:val="0"/>
      </w:pPr>
      <w:r>
        <w:rPr>
          <w:b/>
          <w:bCs/>
        </w:rPr>
        <w:t>Section 402.27  Licensing Supervision</w:t>
      </w:r>
      <w:r>
        <w:t xml:space="preserve"> </w:t>
      </w:r>
    </w:p>
    <w:p w:rsidR="008D1E62" w:rsidRDefault="008D1E62" w:rsidP="008D1E62">
      <w:pPr>
        <w:widowControl w:val="0"/>
        <w:autoSpaceDE w:val="0"/>
        <w:autoSpaceDN w:val="0"/>
        <w:adjustRightInd w:val="0"/>
      </w:pPr>
    </w:p>
    <w:p w:rsidR="008D1E62" w:rsidRDefault="008D1E62" w:rsidP="008D1E62">
      <w:pPr>
        <w:widowControl w:val="0"/>
        <w:autoSpaceDE w:val="0"/>
        <w:autoSpaceDN w:val="0"/>
        <w:adjustRightInd w:val="0"/>
      </w:pPr>
      <w:r>
        <w:t xml:space="preserve">Foster parents shall cooperate with the supervising agency to assure continuing compliance with licensing requirements. </w:t>
      </w:r>
      <w:r w:rsidR="008D4E40">
        <w:t xml:space="preserve"> Each licensed facility</w:t>
      </w:r>
      <w:r w:rsidR="00A20B3A">
        <w:t>, except those in non-active status,</w:t>
      </w:r>
      <w:r w:rsidR="008D4E40">
        <w:t xml:space="preserve"> supervised by the Department or a private child welfare agency shall be visited by the licensing worker of the Department or the agency at least semiannually to ensure that the standards for licensing continue to be met.</w:t>
      </w:r>
    </w:p>
    <w:p w:rsidR="008D1E62" w:rsidRDefault="008D1E62" w:rsidP="008D1E62">
      <w:pPr>
        <w:widowControl w:val="0"/>
        <w:autoSpaceDE w:val="0"/>
        <w:autoSpaceDN w:val="0"/>
        <w:adjustRightInd w:val="0"/>
      </w:pPr>
    </w:p>
    <w:p w:rsidR="00A20B3A" w:rsidRPr="00D55B37" w:rsidRDefault="00A20B3A">
      <w:pPr>
        <w:pStyle w:val="JCARSourceNote"/>
        <w:ind w:left="720"/>
      </w:pPr>
      <w:r w:rsidRPr="00D55B37">
        <w:t xml:space="preserve">(Source:  </w:t>
      </w:r>
      <w:r>
        <w:t>Amended</w:t>
      </w:r>
      <w:r w:rsidRPr="00D55B37">
        <w:t xml:space="preserve"> at </w:t>
      </w:r>
      <w:r>
        <w:t>3</w:t>
      </w:r>
      <w:r w:rsidR="000B017B">
        <w:t>6</w:t>
      </w:r>
      <w:r>
        <w:t xml:space="preserve"> I</w:t>
      </w:r>
      <w:r w:rsidRPr="00D55B37">
        <w:t xml:space="preserve">ll. Reg. </w:t>
      </w:r>
      <w:r w:rsidR="003E12F5">
        <w:t>4086</w:t>
      </w:r>
      <w:r w:rsidRPr="00D55B37">
        <w:t xml:space="preserve">, effective </w:t>
      </w:r>
      <w:r w:rsidR="003E12F5">
        <w:t>March 5, 2012</w:t>
      </w:r>
      <w:r w:rsidRPr="00D55B37">
        <w:t>)</w:t>
      </w:r>
    </w:p>
    <w:sectPr w:rsidR="00A20B3A" w:rsidRPr="00D55B37" w:rsidSect="008D1E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1E62"/>
    <w:rsid w:val="00081F97"/>
    <w:rsid w:val="000B017B"/>
    <w:rsid w:val="003E12F5"/>
    <w:rsid w:val="003F3C58"/>
    <w:rsid w:val="005C3366"/>
    <w:rsid w:val="008D1E62"/>
    <w:rsid w:val="008D4E40"/>
    <w:rsid w:val="00904EDF"/>
    <w:rsid w:val="009B6BD7"/>
    <w:rsid w:val="00A20B3A"/>
    <w:rsid w:val="00AD4501"/>
    <w:rsid w:val="00BB43C2"/>
    <w:rsid w:val="00E3332E"/>
    <w:rsid w:val="00F0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D4E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D4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