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7C" w:rsidRDefault="00F6377C" w:rsidP="00F6377C">
      <w:pPr>
        <w:widowControl w:val="0"/>
        <w:autoSpaceDE w:val="0"/>
        <w:autoSpaceDN w:val="0"/>
        <w:adjustRightInd w:val="0"/>
      </w:pPr>
    </w:p>
    <w:p w:rsidR="00F6377C" w:rsidRDefault="00F6377C" w:rsidP="00F6377C">
      <w:pPr>
        <w:widowControl w:val="0"/>
        <w:autoSpaceDE w:val="0"/>
        <w:autoSpaceDN w:val="0"/>
        <w:adjustRightInd w:val="0"/>
      </w:pPr>
      <w:r>
        <w:rPr>
          <w:b/>
          <w:bCs/>
        </w:rPr>
        <w:t>Section 402.25  Required Written Consents</w:t>
      </w:r>
      <w:r>
        <w:t xml:space="preserve"> </w:t>
      </w:r>
    </w:p>
    <w:p w:rsidR="00F6377C" w:rsidRDefault="00F6377C" w:rsidP="00F6377C">
      <w:pPr>
        <w:widowControl w:val="0"/>
        <w:autoSpaceDE w:val="0"/>
        <w:autoSpaceDN w:val="0"/>
        <w:adjustRightInd w:val="0"/>
      </w:pPr>
    </w:p>
    <w:p w:rsidR="00F6377C" w:rsidRDefault="00F6377C" w:rsidP="00F6377C">
      <w:pPr>
        <w:widowControl w:val="0"/>
        <w:autoSpaceDE w:val="0"/>
        <w:autoSpaceDN w:val="0"/>
        <w:adjustRightInd w:val="0"/>
        <w:ind w:left="1440" w:hanging="720"/>
      </w:pPr>
      <w:r>
        <w:t>a)</w:t>
      </w:r>
      <w:r>
        <w:tab/>
        <w:t xml:space="preserve">The supervising agency shall ensure that prior written consents from legally responsible persons (parent, court, or other legal custodian or guardian) are obtained </w:t>
      </w:r>
      <w:r w:rsidR="006164B7">
        <w:t>for</w:t>
      </w:r>
      <w:r>
        <w:t xml:space="preserve"> certain acts of a child or performance of certain acts on his </w:t>
      </w:r>
      <w:r w:rsidR="00CC4A72">
        <w:t xml:space="preserve">or her </w:t>
      </w:r>
      <w:r>
        <w:t xml:space="preserve">behalf, including but not limited to: </w:t>
      </w:r>
    </w:p>
    <w:p w:rsidR="000D4C23" w:rsidRDefault="000D4C23" w:rsidP="00173AFD">
      <w:pPr>
        <w:widowControl w:val="0"/>
        <w:autoSpaceDE w:val="0"/>
        <w:autoSpaceDN w:val="0"/>
        <w:adjustRightInd w:val="0"/>
      </w:pPr>
    </w:p>
    <w:p w:rsidR="00F6377C" w:rsidRDefault="00F6377C" w:rsidP="00F6377C">
      <w:pPr>
        <w:widowControl w:val="0"/>
        <w:autoSpaceDE w:val="0"/>
        <w:autoSpaceDN w:val="0"/>
        <w:adjustRightInd w:val="0"/>
        <w:ind w:left="2160" w:hanging="720"/>
      </w:pPr>
      <w:r>
        <w:t>1)</w:t>
      </w:r>
      <w:r>
        <w:tab/>
        <w:t xml:space="preserve">health care and treatment, including medical, surgical, psychiatric, psychological, and dental; </w:t>
      </w:r>
    </w:p>
    <w:p w:rsidR="000D4C23" w:rsidRDefault="000D4C23" w:rsidP="00173AFD">
      <w:pPr>
        <w:widowControl w:val="0"/>
        <w:autoSpaceDE w:val="0"/>
        <w:autoSpaceDN w:val="0"/>
        <w:adjustRightInd w:val="0"/>
      </w:pPr>
    </w:p>
    <w:p w:rsidR="00F6377C" w:rsidRDefault="00F6377C" w:rsidP="00F6377C">
      <w:pPr>
        <w:widowControl w:val="0"/>
        <w:autoSpaceDE w:val="0"/>
        <w:autoSpaceDN w:val="0"/>
        <w:adjustRightInd w:val="0"/>
        <w:ind w:left="2160" w:hanging="720"/>
      </w:pPr>
      <w:r>
        <w:t>2)</w:t>
      </w:r>
      <w:r>
        <w:tab/>
        <w:t xml:space="preserve">use of psychoactive drugs; </w:t>
      </w:r>
    </w:p>
    <w:p w:rsidR="000D4C23" w:rsidRDefault="000D4C23" w:rsidP="00173AFD">
      <w:pPr>
        <w:widowControl w:val="0"/>
        <w:autoSpaceDE w:val="0"/>
        <w:autoSpaceDN w:val="0"/>
        <w:adjustRightInd w:val="0"/>
      </w:pPr>
    </w:p>
    <w:p w:rsidR="00F6377C" w:rsidRDefault="00F6377C" w:rsidP="00F6377C">
      <w:pPr>
        <w:widowControl w:val="0"/>
        <w:autoSpaceDE w:val="0"/>
        <w:autoSpaceDN w:val="0"/>
        <w:adjustRightInd w:val="0"/>
        <w:ind w:left="2160" w:hanging="720"/>
      </w:pPr>
      <w:r>
        <w:t>3)</w:t>
      </w:r>
      <w:r>
        <w:tab/>
        <w:t xml:space="preserve">religious instruction and/or church attendance in a different faith; </w:t>
      </w:r>
    </w:p>
    <w:p w:rsidR="000D4C23" w:rsidRDefault="000D4C23" w:rsidP="00173AFD">
      <w:pPr>
        <w:widowControl w:val="0"/>
        <w:autoSpaceDE w:val="0"/>
        <w:autoSpaceDN w:val="0"/>
        <w:adjustRightInd w:val="0"/>
      </w:pPr>
    </w:p>
    <w:p w:rsidR="00F6377C" w:rsidRDefault="00F6377C" w:rsidP="00F6377C">
      <w:pPr>
        <w:widowControl w:val="0"/>
        <w:autoSpaceDE w:val="0"/>
        <w:autoSpaceDN w:val="0"/>
        <w:adjustRightInd w:val="0"/>
        <w:ind w:left="2160" w:hanging="720"/>
      </w:pPr>
      <w:r>
        <w:t>4)</w:t>
      </w:r>
      <w:r>
        <w:tab/>
        <w:t xml:space="preserve">work programs, induction into the armed services, driving a car and car ownership; </w:t>
      </w:r>
    </w:p>
    <w:p w:rsidR="000D4C23" w:rsidRDefault="000D4C23" w:rsidP="00173AFD">
      <w:pPr>
        <w:widowControl w:val="0"/>
        <w:autoSpaceDE w:val="0"/>
        <w:autoSpaceDN w:val="0"/>
        <w:adjustRightInd w:val="0"/>
      </w:pPr>
    </w:p>
    <w:p w:rsidR="00F6377C" w:rsidRDefault="00F6377C" w:rsidP="00F6377C">
      <w:pPr>
        <w:widowControl w:val="0"/>
        <w:autoSpaceDE w:val="0"/>
        <w:autoSpaceDN w:val="0"/>
        <w:adjustRightInd w:val="0"/>
        <w:ind w:left="2160" w:hanging="720"/>
      </w:pPr>
      <w:r>
        <w:t>5)</w:t>
      </w:r>
      <w:r>
        <w:tab/>
        <w:t xml:space="preserve">extensive visits, trips, or excursions; </w:t>
      </w:r>
    </w:p>
    <w:p w:rsidR="000D4C23" w:rsidRDefault="000D4C23" w:rsidP="00173AFD">
      <w:pPr>
        <w:widowControl w:val="0"/>
        <w:autoSpaceDE w:val="0"/>
        <w:autoSpaceDN w:val="0"/>
        <w:adjustRightInd w:val="0"/>
      </w:pPr>
    </w:p>
    <w:p w:rsidR="00F6377C" w:rsidRDefault="00F6377C" w:rsidP="00F6377C">
      <w:pPr>
        <w:widowControl w:val="0"/>
        <w:autoSpaceDE w:val="0"/>
        <w:autoSpaceDN w:val="0"/>
        <w:adjustRightInd w:val="0"/>
        <w:ind w:left="2160" w:hanging="720"/>
      </w:pPr>
      <w:r>
        <w:t>6)</w:t>
      </w:r>
      <w:r>
        <w:tab/>
        <w:t xml:space="preserve">use of photographs for publicity or other purposes; and </w:t>
      </w:r>
    </w:p>
    <w:p w:rsidR="000D4C23" w:rsidRDefault="000D4C23" w:rsidP="00173AFD">
      <w:pPr>
        <w:widowControl w:val="0"/>
        <w:autoSpaceDE w:val="0"/>
        <w:autoSpaceDN w:val="0"/>
        <w:adjustRightInd w:val="0"/>
      </w:pPr>
    </w:p>
    <w:p w:rsidR="00F6377C" w:rsidRDefault="00F6377C" w:rsidP="00F6377C">
      <w:pPr>
        <w:widowControl w:val="0"/>
        <w:autoSpaceDE w:val="0"/>
        <w:autoSpaceDN w:val="0"/>
        <w:adjustRightInd w:val="0"/>
        <w:ind w:left="2160" w:hanging="720"/>
      </w:pPr>
      <w:r>
        <w:t>7)</w:t>
      </w:r>
      <w:r>
        <w:tab/>
        <w:t xml:space="preserve">consent to marriage for child under age of 18. </w:t>
      </w:r>
    </w:p>
    <w:p w:rsidR="000D4C23" w:rsidRDefault="000D4C23" w:rsidP="00173AFD">
      <w:pPr>
        <w:widowControl w:val="0"/>
        <w:autoSpaceDE w:val="0"/>
        <w:autoSpaceDN w:val="0"/>
        <w:adjustRightInd w:val="0"/>
      </w:pPr>
    </w:p>
    <w:p w:rsidR="00F6377C" w:rsidRDefault="00F6377C" w:rsidP="00F6377C">
      <w:pPr>
        <w:widowControl w:val="0"/>
        <w:autoSpaceDE w:val="0"/>
        <w:autoSpaceDN w:val="0"/>
        <w:adjustRightInd w:val="0"/>
        <w:ind w:left="1440" w:hanging="720"/>
      </w:pPr>
      <w:r>
        <w:t>b)</w:t>
      </w:r>
      <w:r>
        <w:tab/>
        <w:t xml:space="preserve">Written consents shall be dated and limited to a specific period of time. </w:t>
      </w:r>
    </w:p>
    <w:p w:rsidR="000D4C23" w:rsidRDefault="000D4C23" w:rsidP="00173AFD">
      <w:pPr>
        <w:widowControl w:val="0"/>
        <w:autoSpaceDE w:val="0"/>
        <w:autoSpaceDN w:val="0"/>
        <w:adjustRightInd w:val="0"/>
      </w:pPr>
    </w:p>
    <w:p w:rsidR="00F6377C" w:rsidRDefault="00F6377C" w:rsidP="00F6377C">
      <w:pPr>
        <w:widowControl w:val="0"/>
        <w:autoSpaceDE w:val="0"/>
        <w:autoSpaceDN w:val="0"/>
        <w:adjustRightInd w:val="0"/>
        <w:ind w:left="1440" w:hanging="720"/>
      </w:pPr>
      <w:r>
        <w:t>c)</w:t>
      </w:r>
      <w:r>
        <w:tab/>
        <w:t xml:space="preserve">Any written or verbal consent or authorization given by the individuals referenced in subsection (a) or by others that conflicts with any of the requirements of this Part is not valid. </w:t>
      </w:r>
    </w:p>
    <w:p w:rsidR="00F6377C" w:rsidRDefault="00F6377C" w:rsidP="00173AFD">
      <w:pPr>
        <w:widowControl w:val="0"/>
        <w:autoSpaceDE w:val="0"/>
        <w:autoSpaceDN w:val="0"/>
        <w:adjustRightInd w:val="0"/>
      </w:pPr>
      <w:bookmarkStart w:id="0" w:name="_GoBack"/>
      <w:bookmarkEnd w:id="0"/>
    </w:p>
    <w:p w:rsidR="00F6377C" w:rsidRDefault="00B50608" w:rsidP="00F6377C">
      <w:pPr>
        <w:widowControl w:val="0"/>
        <w:autoSpaceDE w:val="0"/>
        <w:autoSpaceDN w:val="0"/>
        <w:adjustRightInd w:val="0"/>
        <w:ind w:left="1440" w:hanging="720"/>
      </w:pPr>
      <w:r>
        <w:t>(Source:  Amended at 4</w:t>
      </w:r>
      <w:r w:rsidR="00A950F2">
        <w:t>4</w:t>
      </w:r>
      <w:r>
        <w:t xml:space="preserve"> Ill. Reg. </w:t>
      </w:r>
      <w:r w:rsidR="00DF0000">
        <w:t>6019</w:t>
      </w:r>
      <w:r>
        <w:t xml:space="preserve">, effective </w:t>
      </w:r>
      <w:r w:rsidR="00DF0000">
        <w:t>April 1, 2020</w:t>
      </w:r>
      <w:r>
        <w:t>)</w:t>
      </w:r>
      <w:r w:rsidR="00F6377C">
        <w:t xml:space="preserve"> </w:t>
      </w:r>
    </w:p>
    <w:sectPr w:rsidR="00F6377C" w:rsidSect="00F637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377C"/>
    <w:rsid w:val="000D4C23"/>
    <w:rsid w:val="00173AFD"/>
    <w:rsid w:val="002B1EEE"/>
    <w:rsid w:val="00434288"/>
    <w:rsid w:val="00487C3C"/>
    <w:rsid w:val="004B11E2"/>
    <w:rsid w:val="00576F9B"/>
    <w:rsid w:val="005C3366"/>
    <w:rsid w:val="005C77F7"/>
    <w:rsid w:val="006164B7"/>
    <w:rsid w:val="00A950F2"/>
    <w:rsid w:val="00B50608"/>
    <w:rsid w:val="00CC4A72"/>
    <w:rsid w:val="00DF0000"/>
    <w:rsid w:val="00F6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7861A6-E301-49DA-B542-631A13C3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4</cp:revision>
  <cp:lastPrinted>2019-07-03T18:06:00Z</cp:lastPrinted>
  <dcterms:created xsi:type="dcterms:W3CDTF">2020-01-15T16:49:00Z</dcterms:created>
  <dcterms:modified xsi:type="dcterms:W3CDTF">2020-04-14T17:06:00Z</dcterms:modified>
</cp:coreProperties>
</file>