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039" w:rsidRDefault="00C36039" w:rsidP="00C36039">
      <w:pPr>
        <w:widowControl w:val="0"/>
        <w:autoSpaceDE w:val="0"/>
        <w:autoSpaceDN w:val="0"/>
        <w:adjustRightInd w:val="0"/>
      </w:pPr>
    </w:p>
    <w:p w:rsidR="00C36039" w:rsidRDefault="00C36039" w:rsidP="00C36039">
      <w:pPr>
        <w:widowControl w:val="0"/>
        <w:autoSpaceDE w:val="0"/>
        <w:autoSpaceDN w:val="0"/>
        <w:adjustRightInd w:val="0"/>
      </w:pPr>
      <w:r>
        <w:rPr>
          <w:b/>
          <w:bCs/>
        </w:rPr>
        <w:t>Section 402.17  Health Care of Children</w:t>
      </w:r>
      <w:r>
        <w:t xml:space="preserve"> </w:t>
      </w:r>
    </w:p>
    <w:p w:rsidR="00C36039" w:rsidRDefault="00C36039" w:rsidP="00C36039">
      <w:pPr>
        <w:widowControl w:val="0"/>
        <w:autoSpaceDE w:val="0"/>
        <w:autoSpaceDN w:val="0"/>
        <w:adjustRightInd w:val="0"/>
      </w:pPr>
    </w:p>
    <w:p w:rsidR="00C36039" w:rsidRDefault="00C36039" w:rsidP="00C36039">
      <w:pPr>
        <w:widowControl w:val="0"/>
        <w:autoSpaceDE w:val="0"/>
        <w:autoSpaceDN w:val="0"/>
        <w:adjustRightInd w:val="0"/>
        <w:ind w:left="1440" w:hanging="720"/>
      </w:pPr>
      <w:r>
        <w:t>a)</w:t>
      </w:r>
      <w:r>
        <w:tab/>
        <w:t xml:space="preserve">Each foster child shall have a medical and dental checkup once a year or upon medical or dental recommendation. </w:t>
      </w:r>
    </w:p>
    <w:p w:rsidR="00713960" w:rsidRDefault="00713960" w:rsidP="004965BA">
      <w:pPr>
        <w:widowControl w:val="0"/>
        <w:autoSpaceDE w:val="0"/>
        <w:autoSpaceDN w:val="0"/>
        <w:adjustRightInd w:val="0"/>
      </w:pPr>
    </w:p>
    <w:p w:rsidR="00C36039" w:rsidRDefault="00C36039" w:rsidP="00C36039">
      <w:pPr>
        <w:widowControl w:val="0"/>
        <w:autoSpaceDE w:val="0"/>
        <w:autoSpaceDN w:val="0"/>
        <w:adjustRightInd w:val="0"/>
        <w:ind w:left="1440" w:hanging="720"/>
      </w:pPr>
      <w:r>
        <w:t>b)</w:t>
      </w:r>
      <w:r>
        <w:tab/>
        <w:t xml:space="preserve">In case of sickness or accident, immediate medical care shall be secured for the child in accordance with the supervising agency's directions. </w:t>
      </w:r>
    </w:p>
    <w:p w:rsidR="00713960" w:rsidRDefault="00713960" w:rsidP="004965BA">
      <w:pPr>
        <w:widowControl w:val="0"/>
        <w:autoSpaceDE w:val="0"/>
        <w:autoSpaceDN w:val="0"/>
        <w:adjustRightInd w:val="0"/>
      </w:pPr>
    </w:p>
    <w:p w:rsidR="00C36039" w:rsidRDefault="00C36039" w:rsidP="00C36039">
      <w:pPr>
        <w:widowControl w:val="0"/>
        <w:autoSpaceDE w:val="0"/>
        <w:autoSpaceDN w:val="0"/>
        <w:adjustRightInd w:val="0"/>
        <w:ind w:left="1440" w:hanging="720"/>
      </w:pPr>
      <w:r>
        <w:t>c)</w:t>
      </w:r>
      <w:r>
        <w:tab/>
      </w:r>
      <w:r w:rsidR="00BB3CA0">
        <w:rPr>
          <w:snapToGrid w:val="0"/>
        </w:rPr>
        <w:t xml:space="preserve">Licensees </w:t>
      </w:r>
      <w:r w:rsidR="00493726">
        <w:rPr>
          <w:snapToGrid w:val="0"/>
        </w:rPr>
        <w:t>shall</w:t>
      </w:r>
      <w:r w:rsidR="00BB3CA0">
        <w:rPr>
          <w:snapToGrid w:val="0"/>
        </w:rPr>
        <w:t xml:space="preserve"> follow all recommendations provided by AAP and the treating physician to </w:t>
      </w:r>
      <w:r w:rsidR="00493726">
        <w:rPr>
          <w:snapToGrid w:val="0"/>
        </w:rPr>
        <w:t>guarantee tha</w:t>
      </w:r>
      <w:r w:rsidR="00593BCC">
        <w:rPr>
          <w:snapToGrid w:val="0"/>
        </w:rPr>
        <w:t>t</w:t>
      </w:r>
      <w:r w:rsidR="00BB3CA0">
        <w:rPr>
          <w:snapToGrid w:val="0"/>
        </w:rPr>
        <w:t xml:space="preserve"> each youth in care</w:t>
      </w:r>
      <w:r w:rsidR="00493726">
        <w:rPr>
          <w:snapToGrid w:val="0"/>
        </w:rPr>
        <w:t xml:space="preserve"> is</w:t>
      </w:r>
      <w:r w:rsidR="00BB3CA0">
        <w:rPr>
          <w:snapToGrid w:val="0"/>
        </w:rPr>
        <w:t xml:space="preserve"> up-to-date on immunizations</w:t>
      </w:r>
      <w:r>
        <w:t xml:space="preserve"> and tests, unless exempt on </w:t>
      </w:r>
      <w:r w:rsidR="00493726">
        <w:t xml:space="preserve">the </w:t>
      </w:r>
      <w:r>
        <w:t>religious grounds</w:t>
      </w:r>
      <w:r w:rsidR="00BB3CA0">
        <w:t xml:space="preserve"> of the birth parent</w:t>
      </w:r>
      <w:r w:rsidR="00493726">
        <w:t>.  The immunizations and tests</w:t>
      </w:r>
      <w:r>
        <w:t xml:space="preserve"> shall be administered as required by Department of Public Health regulations or as recommended by a physician. </w:t>
      </w:r>
    </w:p>
    <w:p w:rsidR="00713960" w:rsidRDefault="00713960" w:rsidP="004965BA">
      <w:pPr>
        <w:widowControl w:val="0"/>
        <w:autoSpaceDE w:val="0"/>
        <w:autoSpaceDN w:val="0"/>
        <w:adjustRightInd w:val="0"/>
      </w:pPr>
    </w:p>
    <w:p w:rsidR="00C36039" w:rsidRDefault="00C36039" w:rsidP="00C36039">
      <w:pPr>
        <w:widowControl w:val="0"/>
        <w:autoSpaceDE w:val="0"/>
        <w:autoSpaceDN w:val="0"/>
        <w:adjustRightInd w:val="0"/>
        <w:ind w:left="1440" w:hanging="720"/>
      </w:pPr>
      <w:r>
        <w:t>d)</w:t>
      </w:r>
      <w:r>
        <w:tab/>
        <w:t xml:space="preserve">Foster parents shall keep the supervising agency informed of any of the child's health concerns, including alcoholism and drug abuse. </w:t>
      </w:r>
    </w:p>
    <w:p w:rsidR="00713960" w:rsidRDefault="00713960" w:rsidP="004965BA">
      <w:pPr>
        <w:widowControl w:val="0"/>
        <w:autoSpaceDE w:val="0"/>
        <w:autoSpaceDN w:val="0"/>
        <w:adjustRightInd w:val="0"/>
      </w:pPr>
    </w:p>
    <w:p w:rsidR="00C36039" w:rsidRDefault="00C36039" w:rsidP="00C36039">
      <w:pPr>
        <w:widowControl w:val="0"/>
        <w:autoSpaceDE w:val="0"/>
        <w:autoSpaceDN w:val="0"/>
        <w:adjustRightInd w:val="0"/>
        <w:ind w:left="1440" w:hanging="720"/>
      </w:pPr>
      <w:r>
        <w:t>e)</w:t>
      </w:r>
      <w:r>
        <w:tab/>
        <w:t xml:space="preserve">Prescription drugs or prescription medicines shall not be given to a foster child without a physician's prescription or authorization. When administering prescription medication, the foster parent shall follow the directions of the physician and all prescription medication administered by the foster parent shall be documented on the required medical log. </w:t>
      </w:r>
    </w:p>
    <w:p w:rsidR="00713960" w:rsidRDefault="00713960" w:rsidP="004965BA">
      <w:pPr>
        <w:widowControl w:val="0"/>
        <w:autoSpaceDE w:val="0"/>
        <w:autoSpaceDN w:val="0"/>
        <w:adjustRightInd w:val="0"/>
      </w:pPr>
    </w:p>
    <w:p w:rsidR="00C36039" w:rsidRDefault="00C36039" w:rsidP="00C36039">
      <w:pPr>
        <w:widowControl w:val="0"/>
        <w:autoSpaceDE w:val="0"/>
        <w:autoSpaceDN w:val="0"/>
        <w:adjustRightInd w:val="0"/>
        <w:ind w:left="1440" w:hanging="720"/>
      </w:pPr>
      <w:r>
        <w:t>f)</w:t>
      </w:r>
      <w:r>
        <w:tab/>
        <w:t xml:space="preserve">Foster parents shall thoroughly acquaint anyone caring for the foster child in their absence with the foregoing health requirements. </w:t>
      </w:r>
    </w:p>
    <w:p w:rsidR="00713960" w:rsidRDefault="00713960" w:rsidP="004965BA">
      <w:pPr>
        <w:widowControl w:val="0"/>
        <w:autoSpaceDE w:val="0"/>
        <w:autoSpaceDN w:val="0"/>
        <w:adjustRightInd w:val="0"/>
      </w:pPr>
    </w:p>
    <w:p w:rsidR="00C36039" w:rsidRDefault="00C36039" w:rsidP="00C36039">
      <w:pPr>
        <w:widowControl w:val="0"/>
        <w:autoSpaceDE w:val="0"/>
        <w:autoSpaceDN w:val="0"/>
        <w:adjustRightInd w:val="0"/>
        <w:ind w:left="1440" w:hanging="720"/>
      </w:pPr>
      <w:r>
        <w:t>g)</w:t>
      </w:r>
      <w:r>
        <w:tab/>
        <w:t xml:space="preserve">Any child who is suspected of having a serious contagious disease shall be separated from other children until a medical determination has been received that the disease is not contagious or is no longer contagious, or a plan for appropriate care and protection of other household members has been approved by the supervising agency after consultation with a licensed physician. </w:t>
      </w:r>
    </w:p>
    <w:p w:rsidR="00C36039" w:rsidRDefault="00C36039" w:rsidP="004965BA">
      <w:pPr>
        <w:widowControl w:val="0"/>
        <w:autoSpaceDE w:val="0"/>
        <w:autoSpaceDN w:val="0"/>
        <w:adjustRightInd w:val="0"/>
      </w:pPr>
      <w:bookmarkStart w:id="0" w:name="_GoBack"/>
      <w:bookmarkEnd w:id="0"/>
    </w:p>
    <w:p w:rsidR="00C36039" w:rsidRDefault="00BB3CA0" w:rsidP="00C36039">
      <w:pPr>
        <w:widowControl w:val="0"/>
        <w:autoSpaceDE w:val="0"/>
        <w:autoSpaceDN w:val="0"/>
        <w:adjustRightInd w:val="0"/>
        <w:ind w:left="1440" w:hanging="720"/>
      </w:pPr>
      <w:r>
        <w:t>(Source:  Amended at 4</w:t>
      </w:r>
      <w:r w:rsidR="008F2BE3">
        <w:t>4</w:t>
      </w:r>
      <w:r>
        <w:t xml:space="preserve"> Ill. Reg. </w:t>
      </w:r>
      <w:r w:rsidR="00920AF2">
        <w:t>6019</w:t>
      </w:r>
      <w:r>
        <w:t xml:space="preserve">, effective </w:t>
      </w:r>
      <w:r w:rsidR="00920AF2">
        <w:t>April 1, 2020</w:t>
      </w:r>
      <w:r>
        <w:t>)</w:t>
      </w:r>
    </w:p>
    <w:sectPr w:rsidR="00C36039" w:rsidSect="00C360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6039"/>
    <w:rsid w:val="000B0F4F"/>
    <w:rsid w:val="00493726"/>
    <w:rsid w:val="004965BA"/>
    <w:rsid w:val="00593BCC"/>
    <w:rsid w:val="005C3366"/>
    <w:rsid w:val="00713960"/>
    <w:rsid w:val="008F2BE3"/>
    <w:rsid w:val="00920AF2"/>
    <w:rsid w:val="00980319"/>
    <w:rsid w:val="00B87726"/>
    <w:rsid w:val="00BB3CA0"/>
    <w:rsid w:val="00C36039"/>
    <w:rsid w:val="00DA2988"/>
    <w:rsid w:val="00EB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5C641BA-D94B-456F-A490-850E745B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Lane, Arlene L.</cp:lastModifiedBy>
  <cp:revision>4</cp:revision>
  <dcterms:created xsi:type="dcterms:W3CDTF">2020-01-15T16:49:00Z</dcterms:created>
  <dcterms:modified xsi:type="dcterms:W3CDTF">2020-04-14T17:04:00Z</dcterms:modified>
</cp:coreProperties>
</file>