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C4F" w:rsidRPr="00073C4F" w:rsidRDefault="00073C4F" w:rsidP="008B3CBE">
      <w:pPr>
        <w:rPr>
          <w:b/>
        </w:rPr>
      </w:pPr>
      <w:bookmarkStart w:id="0" w:name="_GoBack"/>
      <w:bookmarkEnd w:id="0"/>
    </w:p>
    <w:p w:rsidR="008B3CBE" w:rsidRPr="00073C4F" w:rsidRDefault="008B3CBE" w:rsidP="008B3CBE">
      <w:pPr>
        <w:rPr>
          <w:b/>
        </w:rPr>
      </w:pPr>
      <w:r w:rsidRPr="00073C4F">
        <w:rPr>
          <w:b/>
        </w:rPr>
        <w:t>Section 333.30  Requirements of Child Placing Agencies</w:t>
      </w:r>
    </w:p>
    <w:p w:rsidR="008B3CBE" w:rsidRPr="008B3CBE" w:rsidRDefault="008B3CBE" w:rsidP="008B3CBE"/>
    <w:p w:rsidR="008B3CBE" w:rsidRPr="008B3CBE" w:rsidRDefault="008B3CBE" w:rsidP="00073C4F">
      <w:pPr>
        <w:ind w:left="1440" w:hanging="720"/>
      </w:pPr>
      <w:r w:rsidRPr="008B3CBE">
        <w:t>a)</w:t>
      </w:r>
      <w:r w:rsidRPr="008B3CBE">
        <w:tab/>
        <w:t xml:space="preserve">In order to place a foreign born child in the </w:t>
      </w:r>
      <w:smartTag w:uri="urn:schemas-microsoft-com:office:smarttags" w:element="country-region">
        <w:smartTag w:uri="urn:schemas-microsoft-com:office:smarttags" w:element="place">
          <w:r w:rsidRPr="008B3CBE">
            <w:t>United States</w:t>
          </w:r>
        </w:smartTag>
      </w:smartTag>
      <w:r w:rsidRPr="008B3CBE">
        <w:t xml:space="preserve"> for the purpose of adoption or </w:t>
      </w:r>
      <w:r w:rsidR="00BB55A9">
        <w:t xml:space="preserve">to </w:t>
      </w:r>
      <w:r w:rsidRPr="008B3CBE">
        <w:t xml:space="preserve">provide adoption services: </w:t>
      </w:r>
    </w:p>
    <w:p w:rsidR="008B3CBE" w:rsidRPr="008B3CBE" w:rsidRDefault="008B3CBE" w:rsidP="008B3CBE"/>
    <w:p w:rsidR="008B3CBE" w:rsidRPr="008B3CBE" w:rsidRDefault="008B3CBE" w:rsidP="00073C4F">
      <w:pPr>
        <w:ind w:left="2160" w:hanging="720"/>
      </w:pPr>
      <w:r w:rsidRPr="008B3CBE">
        <w:t>1)</w:t>
      </w:r>
      <w:r w:rsidRPr="008B3CBE">
        <w:tab/>
        <w:t xml:space="preserve">An </w:t>
      </w:r>
      <w:smartTag w:uri="urn:schemas-microsoft-com:office:smarttags" w:element="State">
        <w:smartTag w:uri="urn:schemas-microsoft-com:office:smarttags" w:element="place">
          <w:r w:rsidR="007431DA">
            <w:t>Illinois</w:t>
          </w:r>
        </w:smartTag>
      </w:smartTag>
      <w:r w:rsidRPr="008B3CBE">
        <w:t xml:space="preserve"> placing agency shall be </w:t>
      </w:r>
      <w:r w:rsidR="007431DA">
        <w:t xml:space="preserve">a </w:t>
      </w:r>
      <w:r w:rsidRPr="008B3CBE">
        <w:t xml:space="preserve">Hague accredited </w:t>
      </w:r>
      <w:r w:rsidR="007431DA">
        <w:t xml:space="preserve">agency </w:t>
      </w:r>
      <w:r w:rsidRPr="008B3CBE">
        <w:t>or acting under the responsibility and supervision of a Hague accredited agency.</w:t>
      </w:r>
    </w:p>
    <w:p w:rsidR="008B3CBE" w:rsidRPr="008B3CBE" w:rsidRDefault="008B3CBE" w:rsidP="00073C4F">
      <w:pPr>
        <w:ind w:left="2160" w:hanging="720"/>
      </w:pPr>
    </w:p>
    <w:p w:rsidR="008B3CBE" w:rsidRPr="008B3CBE" w:rsidRDefault="008B3CBE" w:rsidP="00073C4F">
      <w:pPr>
        <w:ind w:left="2160" w:hanging="720"/>
      </w:pPr>
      <w:r w:rsidRPr="008B3CBE">
        <w:t>2)</w:t>
      </w:r>
      <w:r w:rsidRPr="008B3CBE">
        <w:tab/>
        <w:t>An out</w:t>
      </w:r>
      <w:r w:rsidR="00BB55A9">
        <w:t>-</w:t>
      </w:r>
      <w:r w:rsidRPr="008B3CBE">
        <w:t>of</w:t>
      </w:r>
      <w:r w:rsidR="00BB55A9">
        <w:t>-</w:t>
      </w:r>
      <w:r w:rsidRPr="008B3CBE">
        <w:t xml:space="preserve">state </w:t>
      </w:r>
      <w:r w:rsidR="00BB55A9">
        <w:t>C</w:t>
      </w:r>
      <w:r w:rsidRPr="008B3CBE">
        <w:t xml:space="preserve">onvention adoption agency shall be licensed/certified as a placing agency by the state in which </w:t>
      </w:r>
      <w:r w:rsidR="00BB55A9">
        <w:t>it is</w:t>
      </w:r>
      <w:r w:rsidRPr="008B3CBE">
        <w:t xml:space="preserve"> located and shall comply with the Interstate Compact on the Placement of Children Act [45 ILCS 15] and shall be Hague accredited. </w:t>
      </w:r>
    </w:p>
    <w:p w:rsidR="008B3CBE" w:rsidRPr="008B3CBE" w:rsidRDefault="008B3CBE" w:rsidP="00073C4F">
      <w:pPr>
        <w:ind w:left="2160" w:hanging="720"/>
      </w:pPr>
    </w:p>
    <w:p w:rsidR="008B3CBE" w:rsidRPr="008B3CBE" w:rsidRDefault="008B3CBE" w:rsidP="00073C4F">
      <w:pPr>
        <w:ind w:left="2160" w:hanging="720"/>
      </w:pPr>
      <w:r w:rsidRPr="008B3CBE">
        <w:t>3)</w:t>
      </w:r>
      <w:r w:rsidRPr="008B3CBE">
        <w:tab/>
        <w:t>An out</w:t>
      </w:r>
      <w:r w:rsidR="00BB55A9">
        <w:t>-</w:t>
      </w:r>
      <w:r w:rsidRPr="008B3CBE">
        <w:t>of</w:t>
      </w:r>
      <w:r w:rsidR="00BB55A9">
        <w:t>-</w:t>
      </w:r>
      <w:r w:rsidRPr="008B3CBE">
        <w:t>state non-</w:t>
      </w:r>
      <w:r w:rsidR="00BB55A9">
        <w:t>C</w:t>
      </w:r>
      <w:r w:rsidRPr="008B3CBE">
        <w:t xml:space="preserve">onvention adoption agency shall be licensed/certified as a placing agency by the state in which </w:t>
      </w:r>
      <w:r w:rsidR="00BB55A9">
        <w:t>it is</w:t>
      </w:r>
      <w:r w:rsidRPr="008B3CBE">
        <w:t xml:space="preserve"> located and shall comply with the Interstate Compact on the Placement of Children Act. </w:t>
      </w:r>
    </w:p>
    <w:p w:rsidR="008B3CBE" w:rsidRPr="008B3CBE" w:rsidRDefault="008B3CBE" w:rsidP="00073C4F">
      <w:pPr>
        <w:ind w:left="2160" w:hanging="720"/>
      </w:pPr>
    </w:p>
    <w:p w:rsidR="008B3CBE" w:rsidRPr="008B3CBE" w:rsidRDefault="008B3CBE" w:rsidP="00073C4F">
      <w:pPr>
        <w:ind w:left="2160" w:hanging="720"/>
      </w:pPr>
      <w:r w:rsidRPr="008B3CBE">
        <w:t>4)</w:t>
      </w:r>
      <w:r w:rsidRPr="008B3CBE">
        <w:tab/>
        <w:t xml:space="preserve">All foreign placing agencies that intend to place a child for adoption in </w:t>
      </w:r>
      <w:smartTag w:uri="urn:schemas-microsoft-com:office:smarttags" w:element="State">
        <w:smartTag w:uri="urn:schemas-microsoft-com:office:smarttags" w:element="place">
          <w:r w:rsidRPr="008B3CBE">
            <w:t>Illinois</w:t>
          </w:r>
        </w:smartTag>
      </w:smartTag>
      <w:r w:rsidRPr="008B3CBE">
        <w:t xml:space="preserve"> shall</w:t>
      </w:r>
      <w:r w:rsidR="00BB55A9">
        <w:t>,</w:t>
      </w:r>
      <w:r w:rsidRPr="008B3CBE">
        <w:t xml:space="preserve"> upon request</w:t>
      </w:r>
      <w:r w:rsidR="00BB55A9">
        <w:t>,</w:t>
      </w:r>
      <w:r w:rsidRPr="008B3CBE">
        <w:t xml:space="preserve"> submit to the </w:t>
      </w:r>
      <w:r w:rsidR="007431DA">
        <w:t>I</w:t>
      </w:r>
      <w:r w:rsidRPr="008B3CBE">
        <w:t xml:space="preserve">ntercountry </w:t>
      </w:r>
      <w:r w:rsidR="007431DA">
        <w:t>A</w:t>
      </w:r>
      <w:r w:rsidRPr="008B3CBE">
        <w:t xml:space="preserve">doption </w:t>
      </w:r>
      <w:r w:rsidR="007431DA">
        <w:t>C</w:t>
      </w:r>
      <w:r w:rsidRPr="008B3CBE">
        <w:t>oordinator a copy of their license/certification or court documents that authorize th</w:t>
      </w:r>
      <w:r w:rsidR="00BB55A9">
        <w:t>e</w:t>
      </w:r>
      <w:r w:rsidRPr="008B3CBE">
        <w:t xml:space="preserve"> agency to place children for adoption.</w:t>
      </w:r>
    </w:p>
    <w:p w:rsidR="008B3CBE" w:rsidRPr="008B3CBE" w:rsidRDefault="008B3CBE" w:rsidP="00073C4F">
      <w:pPr>
        <w:ind w:left="2160" w:hanging="720"/>
      </w:pPr>
    </w:p>
    <w:p w:rsidR="008B3CBE" w:rsidRPr="008B3CBE" w:rsidRDefault="008B3CBE" w:rsidP="00073C4F">
      <w:pPr>
        <w:ind w:left="2160" w:hanging="720"/>
      </w:pPr>
      <w:r w:rsidRPr="008B3CBE">
        <w:t>5)</w:t>
      </w:r>
      <w:r w:rsidRPr="008B3CBE">
        <w:tab/>
        <w:t xml:space="preserve">An </w:t>
      </w:r>
      <w:smartTag w:uri="urn:schemas-microsoft-com:office:smarttags" w:element="State">
        <w:smartTag w:uri="urn:schemas-microsoft-com:office:smarttags" w:element="place">
          <w:r w:rsidRPr="008B3CBE">
            <w:t>Illinois</w:t>
          </w:r>
        </w:smartTag>
      </w:smartTag>
      <w:r w:rsidRPr="008B3CBE">
        <w:t xml:space="preserve"> </w:t>
      </w:r>
      <w:r w:rsidR="007431DA">
        <w:t xml:space="preserve">placing agency </w:t>
      </w:r>
      <w:r w:rsidRPr="008B3CBE">
        <w:t>shall inform the Department of all countries in which the agency has an adoption program. The agency shall provide supporting documentation to show approval or accreditation of adoption services in those countries.</w:t>
      </w:r>
    </w:p>
    <w:p w:rsidR="008B3CBE" w:rsidRPr="008B3CBE" w:rsidRDefault="008B3CBE" w:rsidP="008B3CBE"/>
    <w:p w:rsidR="008B3CBE" w:rsidRPr="008B3CBE" w:rsidRDefault="008B3CBE" w:rsidP="00073C4F">
      <w:pPr>
        <w:ind w:left="1440" w:hanging="720"/>
      </w:pPr>
      <w:r w:rsidRPr="008B3CBE">
        <w:t>b)</w:t>
      </w:r>
      <w:r w:rsidRPr="008B3CBE">
        <w:tab/>
        <w:t>Any placing agency shall not, in policy or practice, discriminate against any child or prospective adoptive parents on the basis of race.</w:t>
      </w:r>
    </w:p>
    <w:p w:rsidR="008B3CBE" w:rsidRPr="008B3CBE" w:rsidRDefault="008B3CBE" w:rsidP="008B3CBE"/>
    <w:p w:rsidR="008B3CBE" w:rsidRPr="008B3CBE" w:rsidRDefault="008B3CBE" w:rsidP="00073C4F">
      <w:pPr>
        <w:ind w:left="1440" w:hanging="720"/>
      </w:pPr>
      <w:r w:rsidRPr="008B3CBE">
        <w:t>c)</w:t>
      </w:r>
      <w:r w:rsidRPr="008B3CBE">
        <w:tab/>
        <w:t xml:space="preserve">All agencies, in adoption cases subject to the </w:t>
      </w:r>
      <w:r w:rsidR="00BB55A9">
        <w:t xml:space="preserve">federal </w:t>
      </w:r>
      <w:r w:rsidRPr="008B3CBE">
        <w:t>Intercountry Adoption Act</w:t>
      </w:r>
      <w:r w:rsidR="00BB55A9">
        <w:t xml:space="preserve"> (42 USC 14901-14952)</w:t>
      </w:r>
      <w:r w:rsidRPr="008B3CBE">
        <w:t xml:space="preserve">, shall be Hague accredited </w:t>
      </w:r>
      <w:r w:rsidR="007431DA">
        <w:t xml:space="preserve">agencies </w:t>
      </w:r>
      <w:r w:rsidRPr="008B3CBE">
        <w:t>or under the supervision of a Hague accredited agency, or be an exempt provider.</w:t>
      </w:r>
    </w:p>
    <w:p w:rsidR="008B3CBE" w:rsidRPr="008B3CBE" w:rsidRDefault="008B3CBE" w:rsidP="008B3CBE"/>
    <w:p w:rsidR="008B3CBE" w:rsidRPr="008B3CBE" w:rsidRDefault="008B3CBE" w:rsidP="00073C4F">
      <w:pPr>
        <w:ind w:left="1440" w:hanging="720"/>
        <w:rPr>
          <w:b/>
          <w:bCs/>
        </w:rPr>
      </w:pPr>
      <w:r w:rsidRPr="008B3CBE">
        <w:t>d)</w:t>
      </w:r>
      <w:r w:rsidRPr="008B3CBE">
        <w:tab/>
        <w:t xml:space="preserve">Any placing agency shall give due consideration </w:t>
      </w:r>
      <w:r w:rsidR="00BB55A9">
        <w:t>to</w:t>
      </w:r>
      <w:r w:rsidRPr="008B3CBE">
        <w:t xml:space="preserve"> a home study performed in accordance </w:t>
      </w:r>
      <w:r w:rsidR="00BB55A9">
        <w:t>with</w:t>
      </w:r>
      <w:r w:rsidRPr="008B3CBE">
        <w:t xml:space="preserve"> Section 333.80 by a Hague accredited </w:t>
      </w:r>
      <w:r w:rsidR="007431DA">
        <w:t xml:space="preserve">agency </w:t>
      </w:r>
      <w:r w:rsidRPr="008B3CBE">
        <w:t>or Hague exe</w:t>
      </w:r>
      <w:r w:rsidR="00BB55A9">
        <w:t>m</w:t>
      </w:r>
      <w:r w:rsidRPr="008B3CBE">
        <w:t>pt agency as long as the agency is in compliance with 89 Il</w:t>
      </w:r>
      <w:r w:rsidR="00BB55A9">
        <w:t>l</w:t>
      </w:r>
      <w:r w:rsidRPr="008B3CBE">
        <w:t xml:space="preserve">. Adm. Code 401 </w:t>
      </w:r>
      <w:r w:rsidR="00BB55A9">
        <w:t>(</w:t>
      </w:r>
      <w:r w:rsidRPr="008B3CBE">
        <w:t>Licensing Standards for Child Welfare Agencies</w:t>
      </w:r>
      <w:r w:rsidR="00BB55A9">
        <w:t>)</w:t>
      </w:r>
      <w:r w:rsidRPr="008B3CBE">
        <w:t>.</w:t>
      </w:r>
    </w:p>
    <w:sectPr w:rsidR="008B3CBE" w:rsidRPr="008B3CB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68B" w:rsidRDefault="00E8268B">
      <w:r>
        <w:separator/>
      </w:r>
    </w:p>
  </w:endnote>
  <w:endnote w:type="continuationSeparator" w:id="0">
    <w:p w:rsidR="00E8268B" w:rsidRDefault="00E8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68B" w:rsidRDefault="00E8268B">
      <w:r>
        <w:separator/>
      </w:r>
    </w:p>
  </w:footnote>
  <w:footnote w:type="continuationSeparator" w:id="0">
    <w:p w:rsidR="00E8268B" w:rsidRDefault="00E82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3CB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3C4F"/>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6C67"/>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31DA"/>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3CBE"/>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5889"/>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55A9"/>
    <w:rsid w:val="00BB6CAC"/>
    <w:rsid w:val="00BC000F"/>
    <w:rsid w:val="00BC00FF"/>
    <w:rsid w:val="00BD0ED2"/>
    <w:rsid w:val="00BD5933"/>
    <w:rsid w:val="00BE03CA"/>
    <w:rsid w:val="00BE40A3"/>
    <w:rsid w:val="00BF0CB1"/>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12CA"/>
    <w:rsid w:val="00E4457E"/>
    <w:rsid w:val="00E45282"/>
    <w:rsid w:val="00E47B6D"/>
    <w:rsid w:val="00E7024C"/>
    <w:rsid w:val="00E70D83"/>
    <w:rsid w:val="00E70F35"/>
    <w:rsid w:val="00E7288E"/>
    <w:rsid w:val="00E73826"/>
    <w:rsid w:val="00E7596C"/>
    <w:rsid w:val="00E8268B"/>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41F8"/>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8B3CBE"/>
    <w:pPr>
      <w:keepNext/>
      <w:widowControl w:val="0"/>
      <w:snapToGrid w:val="0"/>
      <w:jc w:val="both"/>
      <w:outlineLvl w:val="1"/>
    </w:pPr>
    <w:rPr>
      <w:rFonts w:ascii="Univers" w:hAnsi="Univers"/>
      <w:b/>
      <w:szCs w:val="20"/>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8B3CBE"/>
    <w:pPr>
      <w:keepNext/>
      <w:widowControl w:val="0"/>
      <w:snapToGrid w:val="0"/>
      <w:jc w:val="both"/>
      <w:outlineLvl w:val="1"/>
    </w:pPr>
    <w:rPr>
      <w:rFonts w:ascii="Univers" w:hAnsi="Univers"/>
      <w:b/>
      <w:szCs w:val="20"/>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4403298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2012-06-21T21:48:00Z</dcterms:created>
  <dcterms:modified xsi:type="dcterms:W3CDTF">2012-06-21T21:48:00Z</dcterms:modified>
</cp:coreProperties>
</file>