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E5" w:rsidRDefault="00B223E5" w:rsidP="00B223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23E5" w:rsidRDefault="00B223E5" w:rsidP="00B223E5">
      <w:pPr>
        <w:widowControl w:val="0"/>
        <w:autoSpaceDE w:val="0"/>
        <w:autoSpaceDN w:val="0"/>
        <w:adjustRightInd w:val="0"/>
        <w:jc w:val="center"/>
      </w:pPr>
      <w:r>
        <w:t>PART 304</w:t>
      </w:r>
    </w:p>
    <w:p w:rsidR="00B223E5" w:rsidRDefault="00B223E5" w:rsidP="00B223E5">
      <w:pPr>
        <w:widowControl w:val="0"/>
        <w:autoSpaceDE w:val="0"/>
        <w:autoSpaceDN w:val="0"/>
        <w:adjustRightInd w:val="0"/>
        <w:jc w:val="center"/>
      </w:pPr>
      <w:r>
        <w:t>ACCESS TO AND ELIGIBILITY FOR CHILD WELFARE SERVICES</w:t>
      </w:r>
    </w:p>
    <w:p w:rsidR="00B223E5" w:rsidRDefault="00B223E5" w:rsidP="00B223E5">
      <w:pPr>
        <w:widowControl w:val="0"/>
        <w:autoSpaceDE w:val="0"/>
        <w:autoSpaceDN w:val="0"/>
        <w:adjustRightInd w:val="0"/>
      </w:pPr>
    </w:p>
    <w:sectPr w:rsidR="00B223E5" w:rsidSect="00B223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23E5"/>
    <w:rsid w:val="00281EDB"/>
    <w:rsid w:val="004731F3"/>
    <w:rsid w:val="005C3366"/>
    <w:rsid w:val="00B223E5"/>
    <w:rsid w:val="00E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304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304</dc:title>
  <dc:subject/>
  <dc:creator>Illinois General Assembly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