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4C46" w14:textId="77777777" w:rsidR="00B92371" w:rsidRDefault="00B92371" w:rsidP="00B92371">
      <w:pPr>
        <w:widowControl w:val="0"/>
        <w:autoSpaceDE w:val="0"/>
        <w:autoSpaceDN w:val="0"/>
        <w:adjustRightInd w:val="0"/>
      </w:pPr>
    </w:p>
    <w:p w14:paraId="15C1FDE9" w14:textId="5AA66FB9" w:rsidR="00B92371" w:rsidRDefault="00B92371" w:rsidP="00B923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240.440  </w:t>
      </w:r>
      <w:r w:rsidR="00031DBE" w:rsidRPr="00031DBE">
        <w:rPr>
          <w:b/>
          <w:bCs/>
        </w:rPr>
        <w:t>Exchanging</w:t>
      </w:r>
      <w:r>
        <w:rPr>
          <w:b/>
          <w:bCs/>
        </w:rPr>
        <w:t xml:space="preserve"> Records</w:t>
      </w:r>
      <w:r w:rsidR="00031DBE" w:rsidRPr="00031DBE">
        <w:t xml:space="preserve"> </w:t>
      </w:r>
      <w:r w:rsidR="00031DBE" w:rsidRPr="00031DBE">
        <w:rPr>
          <w:b/>
          <w:bCs/>
        </w:rPr>
        <w:t>and Pre-hearing Conferences</w:t>
      </w:r>
      <w:r>
        <w:t xml:space="preserve"> </w:t>
      </w:r>
    </w:p>
    <w:p w14:paraId="4E369D60" w14:textId="77777777" w:rsidR="00B92371" w:rsidRDefault="00B92371" w:rsidP="00B92371">
      <w:pPr>
        <w:widowControl w:val="0"/>
        <w:autoSpaceDE w:val="0"/>
        <w:autoSpaceDN w:val="0"/>
        <w:adjustRightInd w:val="0"/>
      </w:pPr>
    </w:p>
    <w:p w14:paraId="20403B87" w14:textId="15FE8904" w:rsidR="00B92371" w:rsidRDefault="00031DBE" w:rsidP="00B92371">
      <w:pPr>
        <w:widowControl w:val="0"/>
        <w:autoSpaceDE w:val="0"/>
        <w:autoSpaceDN w:val="0"/>
        <w:adjustRightInd w:val="0"/>
      </w:pPr>
      <w:r>
        <w:t>The</w:t>
      </w:r>
      <w:r w:rsidR="00B92371">
        <w:t xml:space="preserve"> Department </w:t>
      </w:r>
      <w:r>
        <w:t>and</w:t>
      </w:r>
      <w:r w:rsidR="00B92371">
        <w:t xml:space="preserve"> the appellant/ authorized representative </w:t>
      </w:r>
      <w:r w:rsidRPr="00031DBE">
        <w:t>will provide copies of relevant documents</w:t>
      </w:r>
      <w:r w:rsidR="006E0134">
        <w:t>,</w:t>
      </w:r>
      <w:r w:rsidRPr="00031DBE">
        <w:t xml:space="preserve"> a list of potential witness, and a summary of potential testimony to be used at the hearing, to the other party. The Hearing Officer may schedule one or more pre-hearing conferences.</w:t>
      </w:r>
      <w:r w:rsidR="00B92371">
        <w:t xml:space="preserve"> </w:t>
      </w:r>
    </w:p>
    <w:p w14:paraId="5B3860BD" w14:textId="77777777" w:rsidR="00B92371" w:rsidRDefault="00B92371" w:rsidP="00B92371">
      <w:pPr>
        <w:widowControl w:val="0"/>
        <w:autoSpaceDE w:val="0"/>
        <w:autoSpaceDN w:val="0"/>
        <w:adjustRightInd w:val="0"/>
      </w:pPr>
    </w:p>
    <w:p w14:paraId="1CE4236E" w14:textId="48433275" w:rsidR="00B92371" w:rsidRDefault="00031DBE" w:rsidP="00B92371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6E0134">
        <w:t>8</w:t>
      </w:r>
      <w:r w:rsidRPr="00FD1AD2">
        <w:t xml:space="preserve"> Ill. Reg. </w:t>
      </w:r>
      <w:r w:rsidR="004545D2">
        <w:t>11053</w:t>
      </w:r>
      <w:r w:rsidRPr="00FD1AD2">
        <w:t xml:space="preserve">, effective </w:t>
      </w:r>
      <w:r w:rsidR="004545D2">
        <w:t>July 16, 2024</w:t>
      </w:r>
      <w:r w:rsidRPr="00FD1AD2">
        <w:t>)</w:t>
      </w:r>
    </w:p>
    <w:sectPr w:rsidR="00B92371" w:rsidSect="00B923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2371"/>
    <w:rsid w:val="00031DBE"/>
    <w:rsid w:val="00093C88"/>
    <w:rsid w:val="002F4C9A"/>
    <w:rsid w:val="003F0F89"/>
    <w:rsid w:val="004545D2"/>
    <w:rsid w:val="005C3366"/>
    <w:rsid w:val="006B6B78"/>
    <w:rsid w:val="006E0134"/>
    <w:rsid w:val="00A77C4C"/>
    <w:rsid w:val="00B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C76FEC"/>
  <w15:docId w15:val="{3513DEFC-C961-4D1C-B1CB-B0872865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2024-08-01T18:26:00Z</dcterms:modified>
</cp:coreProperties>
</file>