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1F" w:rsidRDefault="00492E1F" w:rsidP="00492E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E1F" w:rsidRDefault="00492E1F" w:rsidP="00492E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120.240  Unearned Income In-Kind (Repealed)</w:t>
      </w:r>
      <w:r>
        <w:t xml:space="preserve"> </w:t>
      </w:r>
    </w:p>
    <w:p w:rsidR="00492E1F" w:rsidRDefault="00492E1F" w:rsidP="00492E1F">
      <w:pPr>
        <w:widowControl w:val="0"/>
        <w:autoSpaceDE w:val="0"/>
        <w:autoSpaceDN w:val="0"/>
        <w:adjustRightInd w:val="0"/>
      </w:pPr>
    </w:p>
    <w:p w:rsidR="00492E1F" w:rsidRDefault="00492E1F" w:rsidP="00492E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492E1F" w:rsidSect="00492E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E1F"/>
    <w:rsid w:val="00236EE6"/>
    <w:rsid w:val="00492E1F"/>
    <w:rsid w:val="005C3366"/>
    <w:rsid w:val="00734487"/>
    <w:rsid w:val="007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2012-06-21T21:02:00Z</dcterms:modified>
</cp:coreProperties>
</file>