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84" w:rsidRDefault="003D2784" w:rsidP="003D27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2784" w:rsidRDefault="003D2784" w:rsidP="003D27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112.362  Additional Service to Secure or Maintain Child Care Arrangements (Repealed)</w:t>
      </w:r>
      <w:r>
        <w:t xml:space="preserve"> </w:t>
      </w:r>
    </w:p>
    <w:p w:rsidR="003D2784" w:rsidRDefault="003D2784" w:rsidP="003D2784">
      <w:pPr>
        <w:widowControl w:val="0"/>
        <w:autoSpaceDE w:val="0"/>
        <w:autoSpaceDN w:val="0"/>
        <w:adjustRightInd w:val="0"/>
      </w:pPr>
    </w:p>
    <w:p w:rsidR="003D2784" w:rsidRDefault="003D2784" w:rsidP="003D27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3D2784" w:rsidSect="003D27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2784"/>
    <w:rsid w:val="000A0A07"/>
    <w:rsid w:val="003D2784"/>
    <w:rsid w:val="005C3366"/>
    <w:rsid w:val="00975844"/>
    <w:rsid w:val="00A6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2012-06-21T20:53:00Z</dcterms:modified>
</cp:coreProperties>
</file>