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58C7" w14:textId="77777777" w:rsidR="00B16D14" w:rsidRDefault="00B16D14" w:rsidP="00B16D14"/>
    <w:p w14:paraId="1FFE78FA" w14:textId="550A11FE" w:rsidR="00043BA6" w:rsidRPr="00B16D14" w:rsidRDefault="00B16D14" w:rsidP="00B16D14">
      <w:r>
        <w:t xml:space="preserve">SOURCE:  Filed effective December 30, 1977; peremptory amendment at 2 Ill. Reg. 17, p. 117, effective February 1, 1978; amended at 2 Ill. Reg. 31, p. 134, effective August 5, 1978; emergency amendment at 2 Ill. Reg. 37, p. 4, effective August 30, 1978, for a maximum of 150 days; peremptory amendment at 2 Ill. Reg. 46, p. 44, effective November 1, 1978; peremptory amendment at 2 Ill. Reg. 46, p. 56, effective November 1, 1978; emergency amendment at 3 Ill. Reg. 16, p. 41, effective April 9, 1979, for a maximum of 150 days; emergency amendment at 3 Ill. Reg. 28, p. 182, effective July 1, 1979, for a maximum of 150 days; amended at 3 Ill. Reg. 33, p. 399, effective August 18, 1979; amendment at 3 Ill. Reg. 33, p. 415, effective August 18, 1979; amended at 3 Ill. Reg. 38, p. 243, effective September 21, 1979; peremptory amendment at 3 Ill. Reg. 38, p. 321, effective September 7, 1979; amended at 3 Ill. Reg. 40, p. 140, effective October 6, 1979; amended at 3 Ill. Reg. 46, p. 36, effective November 2, 1979; amended at 3 Ill. Reg. 47, p. 96, effective November 13, 1979; amended at 3 Ill. Reg. 48, p. 1, effective November 15, 1979; peremptory amendment at 4 Ill. Reg. 9, p. 259, effective February 22, 1980; amended at 4 Ill. Reg. 10, p. 258, effective February 25, 1980; amended at 4 Ill. Reg. 12, p. 551, effective March 10, 1980; amended at 4 Ill. Reg. 27, p. 387, effective June 24, 1980; emergency amendment at 4 Ill. Reg. 29, p. 294, effective July 8, 1980, for a maximum of 150 days; amended at 4 Ill. Reg. 37, p. 797, effective September 2, 1980; amended at 4 Ill. Reg. 37, p. 800, effective September 2, 1980; amended at 4 Ill. Reg. 45, p. 134, effective October 27, 1980; amended at 5 Ill. Reg. 766, effective January 2, 1981; amended at 5 Ill. Reg. 1134, effective January 26, 1981; peremptory amendment at 5 Ill. Reg. 5722, effective June 1, 1981; amended at 5 Ill. Reg. 7071, effective June 23, 1981; amended at 5 Ill. Reg. 7104, effective June 23, 1981; amended at 5 Ill. Reg. 8041, effective July 27, 1981; amended at 5 Ill. Reg. 8052, effective July 24, 1981; peremptory amendment at 5 Ill. Reg. 8106, effective August 1, 1981; peremptory amendment at 5 Ill. Reg. 10062, effective October 1, 1981; peremptory amendment at 5 Ill. Reg. 10079, effective October 1, 1981; peremptory amendment at 5 Ill. Reg. 10095, effective October 1, 1981; peremptory amendment at 5 Ill. Reg. 10113, effective October 1, 1981; peremptory amendment at 5 Ill. Reg. 10124, effective October 1, 1981; peremptory amendment at 5 Ill. Reg. 10131, effective October 1, 1981; amended at 5 Ill. Reg. 10730, effective October 1, 1981; amended at 5 Ill. Reg. 10733, effective October 1, 1981; amended at 5 Ill. Reg. 10760, effective October 1, 1981; amended at 5 Ill. Reg. 10767, effective October 1, 1981; peremptory amendment at 5 Ill. Reg. 11647, effective October 16, 1981; peremptory amendment at 6 Ill. Reg. 611, effective January 1, 1982; amended at 6 Ill. Reg. 1216, effective January 14, 1982; emergency amendment at 6 Ill. Reg. 2447, effective March 1, 1982, for a maximum of 150 days; peremptory amendment at 6 Ill. Reg. 2452, effective February 11, 1982; peremptory amendment at 6 Ill. Reg. 6475, effective May 18, 1982; peremptory amendment at 6 Ill. Reg. 6912, effective May 20, 1982; emergency amendment at 6 Ill. Reg. 7299, effective June 2, 1982, for a maximum of 150 days; amended at 6 Ill. Reg. 8115, effective July 1, 1982; amended at 6 Ill. Reg. 8142, effective July 1, 1982; amended at 6 Ill. Reg. 8159, effective July 1, 1982; amended at 6 Ill. Reg. 10970, effective August 26, 1982; amended at 6 Ill. Reg. 11921, effective September 21, 1982; amended at 6 Ill. Reg. 12293, effective October 1, 1982; amended at 6 Ill. Reg. 12318, effective October 1, 1982; amended at 6 Ill. Reg. 13754, effective November 1, 1982; rules repealed, new rules adopted and codified at 7 Ill. Reg. 907, effective January 11, 1983; rules repealed and new rules adopted and codified at 7 Ill. Reg. 2720, effective February 28, 1983; amended (by adding Sections being codified with no substantive change) at 7 Ill. Reg. 5195; amended at 7 Ill. Reg. 11284, effective August 26, 1983; amended at 7 Ill. Reg. 13920, effective October 7, 1983; </w:t>
      </w:r>
      <w:r>
        <w:lastRenderedPageBreak/>
        <w:t xml:space="preserve">amended at 7 Ill. Reg. 15690, effective November 9, 1983; amended (by adding Sections being codified with no substantive change) at 7 Ill. Reg. 16105; amended at 7 Ill. Reg. 17344, effective December 21, 1983; amended at 8 Ill. Reg. 213, effective December 27, 1983; emergency amendment at 8 Ill. Reg. 569, effective January 1, 1984, for a maximum of 150 days; amended at 8 Ill. Reg. 4176, effective March 19, 1984; amended at 8 Ill. Reg. 5207, effective April 9, 1984; amended at 8 Ill. Reg. 7226, effective May 16, 1984; amended at 8 Ill. Reg. 11391, effective June 27, 1984; amended at 8 Ill. Reg. 12333, effective June 29, 1984; amended (by adding Sections being codified with no substantive change) at 8 Ill. Reg. 17894; peremptory amendment at 8 Ill. Reg. 18127, effective October 1, 1984; peremptory amendment at 8 Ill. Reg. 19889, effective October 1, 1984; amended at 8 Ill. Reg. 19983, effective October 3, 1984; emergency amendment at 8 Ill. Reg. 21666, effective October 19, 1984, for a maximum of 150 days; amended at 8 Ill. Reg. 21621, effective October 23, 1984; amended at 8 Ill. Reg. 25023, effective December 19, 1984; amended at 9 Ill. Reg. 282, effective January 1, 1985; amended at 9 Ill. Reg. 4062, effective March 15, 1985; amended at 9 Ill. Reg. 8155, effective May 17, 1985; emergency amendment at 9 Ill. Reg. 10094, effective June 19, 1985, for a maximum of 150 days; amended at 9 Ill. Reg. 11317, effective July 5, 1985; amended at 9 Ill. Reg. 12795, effective August 9, 1985; amended at 9 Ill. Reg. 15887, effective October 4, 1985; amended at 9 Ill. Reg. 16277, effective October 11, 1985; amended at 9 Ill. Reg. 17827, effective November 18, 1985; emergency amendment at 10 Ill. Reg. 354, effective January 1, 1986, for a maximum of 150 days; amended at 10 Ill. Reg. 1172, effective January 10, 1986; amended at 10 Ill. Reg. 3641, effective January 30, 1986; amended at 10 Ill. Reg. 4885, effective March 7, 1986; amended at 10 Ill. Reg. 8118, effective May 1, 1986; amended at 10 Ill. Reg. 10628, effective June 1, 1986; amended at 10 Ill. Reg. 11017, effective June 6, 1986; Sections 112.78 through 112.86 and 112.88 recodified to 89 Ill. Adm. Code 160 at 10 Ill. Reg. 11928; emergency amendment at 10 Ill. Reg. 12107, effective July 1, 1986, for a maximum of 150 days; amended at 10 Ill. Reg. 12650, effective July 14, 1986; amended at 10 Ill. Reg. 14681, effective August 29, 1986; amended at 10 Ill. Reg. 15101, effective September 5, 1986; amended at 10 Ill. Reg. 15621, effective September 19, 1986; amended at 10 Ill. Reg. 21860, effective December 12, 1986; amended at 11 Ill. Reg. 2280, effective January 16, 1987; amended at 11 Ill. Reg. 3140, effective January 30, 1987; amended at 11 Ill. Reg. 4682, effective March 6, 1987; amended at 11 Ill. Reg. 5223, effective March 11, 1987; amended at 11 Ill. Reg. 6228, effective March 20, 1987; amended at 11 Ill. Reg. 9927, effective May 15, 1987; amended at 11 Ill. Reg. 12003, effective November 1, 1987; emergency amendment at 11 Ill. Reg. 12432, effective July 10, 1987, for a maximum of 150 days; amended at 11 Ill. Reg. 12908, effective July 30, 1987; emergency amendment at 11 Ill. Reg. 12935, effective August 1, 1987, for a maximum of 150 days; amended at 11 Ill. Reg. 13625, effective August 1, 1987; amended at 11 Ill. Reg. 14755, effective August 26, 1987; amended at 11 Ill. Reg. 18679, effective November 1, 1987; emergency amendment at 11 Ill. Reg. 18781, effective November 1, 1987, for a maximum of 150 days; amended at 11 Ill. Reg. 20114, effective December 4, 1987; Sections 112.90 and 112.95 recodified to Sections 112.52 and 112.54 at 11 Ill. Reg. 20610; amended at 11 Ill. Reg. 20889, effective December 14, 1987; amended at 12 Ill. Reg. 844, effective January 1, 1988; emergency amendment at 12 Ill. Reg. 1929, effective January 1, 1988, for a maximum of 150 days; amended at 12 Ill. Reg. 2126, effective January 12, 1988; SUBPARTS C, D and E recodified to SUBPARTS G, H and I at 12 Ill. Reg. 2136; amended at 12 Ill. Reg. 3487, effective January 22, 1988; amended at 12 Ill. Reg. 6159, effective March 18, 1988; amended at 12 Ill. Reg. 6694, effective March 22, 1988; amended at 12 Ill. Reg. 7336, effective May 1, 1988; amended at 12 </w:t>
      </w:r>
      <w:r>
        <w:lastRenderedPageBreak/>
        <w:t xml:space="preserve">Ill. Reg. 7673, effective April 20, 1988; amended at 12 Ill. Reg. 9032, effective May 20, 1988; amended at 12 Ill. Reg. 10481, effective June 13, 1988; amended at 12 Ill. Reg. 14172, effective August 30, 1988; amended at 12 Ill. Reg. 14669, effective September 16, 1988;  amended at 13 Ill. Reg. 70, effective January 1, 1989; amended at 13 Ill. Reg. 6017, effective April 14, 1989; amended at 13 Ill. Reg. 8567, effective May 22, 1989; amended at 13 Ill. Reg. 16006, effective October 6, 1989; emergency amendment at 13 Ill. Reg. 16142, effective October 2, 1989, for a maximum of 150 days; emergency expired March 1, 1990; amended at 14 Ill. Reg. 705, effective January 1, 1990; amended at 14 Ill. Reg. 3170, effective February 13, 1990; amended at 14 Ill. Reg. 3575, effective February 23, 1990; amended at 14 Ill. Reg. 6306, effective April 16, 1990; amended at 14 Ill. Reg. 10379, effective June 20, 1990; amended at 14 Ill. Reg. 13652, effective August 10, 1990; amended at 14 Ill. Reg. 14140, effective August 17, 1990; amended at 14 Ill. Reg. 16937, effective September 30, 1990; emergency amendment at 15 Ill. Reg. 338, effective January 1, 1991, for a maximum of 150 days; emergency amendment at 15 Ill. Reg. 2862, effective February 4, 1991, for a maximum of 150 days; emergency expired July 4, 1991; amended at 15 Ill. Reg. 5275, effective April 1, 1991; amended at 15 Ill. Reg. 5684, effective April 10, 1991; amended at 15 Ill. Reg. 11127, effective July 19, 1991; amended at 15 Ill. Reg. 11447, effective July 25, 1991; amended at 15 Ill. Reg. 14227, effective September 30, 1991; amended at 15 Ill. Reg. 17308, effective November 18, 1991; amended at 16 Ill. Reg. 9972, effective June 15, 1992; amended at 16 Ill. Reg. 11550, effective July 15, 1992; emergency amendment at 16 Ill. Reg. 11652, effective July 1, 1992, for a maximum of 150 days; emergency amendment at 16 Ill. Reg. 13629, effective September 1, 1992, for a maximum of 150 days; amended at 16 Ill. Reg. 17724, effective November 9, 1992; amended at 16 Ill. Reg. 20147, effective December 14, 1992; amended at 17 Ill. Reg. 357, effective December 24, 1992; amended at 17 Ill. Reg. 813, effective January 15, 1993; amended at 17 Ill. Reg. 2253, effective February 15, 1993; amended at 17 Ill. Reg. 4312, effective March 25, 1993; emergency amendment at 17 Ill. Reg. 6325, effective April 9, 1993, for a maximum of 150 days; amended at 17 Ill. Reg. 6792, effective April 21, 1993; amended at 17 Ill. Reg. 15017, effective September 3, 1993; amended at 17 Ill. Reg. 19156, effective October 25, 1993; emergency amendment at 17 Ill. Reg. 19696, effective November 1, 1993, for a maximum of 150 days; amended at 18 Ill. Reg. 5909, effective March 31, 1994; amended at 18 Ill. Reg. 6994, effective April 27, 1994; amended at 18 Ill. Reg. 8703, effective June 1, 1994; amended at 18 Ill. Reg. 10774, effective June 27, 1994; amended at 18 Ill. Reg. 12805, effective August 5, 1994; amended at 18 Ill. Reg. 15774, effective October 17, 1994; expedited correction at 19 Ill. Reg. 998, effective October 17, 1994; amended at 19 Ill. Reg. 2845, effective February 24, 1995; amended at 19 Ill. Reg. 5609, effective March 31, 1995; amended at 19 Ill. Reg. 7883, effective June 5, 1995; emergency amendment at 19 Ill. Reg. 10206, effective July 1, 1995, for a maximum of 150 days; emergency amendment at 19 Ill. Reg. 12011, effective August 7, 1995, for a maximum of 150 days; amended at 19 Ill. Reg. 12664, effective September 1, 1995; emergency amendment at 19 Ill. Reg. 15244, effective November 1, 1995, for a maximum of 150 days; amended at 19 Ill. Reg. 15661, effective November 3, 1995; emergency amendment at 19 Ill. Reg. 15839, effective November 15, 1995, for a maximum of 150 days; emergency amendment at 19 Ill. Reg. 16295, effective December 1, 1995, for a maximum of 150 days; amended at 20 Ill. Reg. 845, effective January 1, 1996; amended at 20 Ill. Reg. 3538, effective February 15, 1996; amended at 20 Ill. Reg. 5648, effective March 30, 1996; amended at 20 Ill. Reg. 6018, effective April 12, 1996; amended at 20 Ill. Reg. 6498, effective April 29, 1996; amended at 20 Ill. Reg. 7892, effective June 1, 1996; emergency amendment at 20 Ill. Reg. 12499, effective September 1, 1996, for a </w:t>
      </w:r>
      <w:r>
        <w:lastRenderedPageBreak/>
        <w:t xml:space="preserve">maximum of 150 days; amended at 20 Ill. Reg. 14820, effective November 1, 1996; amendment at 20 Ill. Reg. 15983, effective December 9, 1996; emergency amendment at 21 Ill. Reg. 662, effective January 1, 1997, for a maximum of 150 days; amended at 21 Ill. Reg. 940, effective January 7, 1997; amended at 21 Ill. Reg. 1366, effective January 15, 1997; amended at 21 Ill. Reg. 2655, effective February 7, 1997; amended at 21 Ill. Reg. 7391, effective May 31, 1997; emergency amendment at 21 Ill. Reg. 8426, effective July 1, 1997, for a maximum of 150 days; recodified from the Department of Public Aid to the Department of Human Services at 21 Ill. Reg. 9322; amended at 21 Ill. Reg. 15597, effective November 26, 1997; emergency amendment at 22 Ill. Reg. 4466, effective February 24, 1998, for a maximum of 150 days; emergency amendment at 22 Ill. Reg. 12197, effective July 1, 1998, for a maximum of 150 days; amended at 22 Ill. Reg. 14420, effective July 24, 1998; amended at 22 Ill. Reg. 14744, effective August 1, 1998; amended at 22 Ill. Reg. 16256, effective September 1, 1998; emergency amendment at 22 Ill. Reg. 16365, effective September 1, 1998, for a maximum of 150 days; emergency amendment at 22 Ill. Reg. 18082, effective October 1, 1998, for a maximum of 150 days; amended at 22 Ill. Reg. 19840, effective November 1, 1998; emergency amendment at 23 Ill. Reg. 598, effective January 1, 1999, for a maximum of 150 days; amended at 23 Ill. Reg. 942, effective January 6, 1999; emergency amendment at 23 Ill. Reg. 1133, effective January 7, 1999, for a maximum of 150 days; amended at 23 Ill. Reg. 1682, effective January 20, 1999; emergency amendment at 23 Ill. Reg. 5881, effective May 1, 1999, for a maximum of 150 days; amended at 23 Ill. Reg. 6958, effective May 30, 1999; amended at 23 Ill. Reg. 7091, effective June 4, 1999; amended at 23 Ill. Reg. 7896, effective July 1, 1999; emergency amendment at 23 Ill. Reg. 8672, effective July 13, 1999, for a maximum of 150 days; emergency amendment at 23 Ill. Reg. 10530, effective August 1, 1999, for a maximum of 150 days; amended at 23 Ill. Reg. 12648, effective September 27, 1999; amended at 23 Ill. Reg. 13898, effective November 19, 1999; amended at 24 Ill. Reg. 289, effective December 28, 1999; amended at 24 Ill. Reg. 2348, effective February 1, 2000; amended at 25 Ill. Reg. 10336, effective August 3, 2001; emergency amendment at 25 Ill. Reg. 11584, effective September 1, 2001, for a maximum of 150 days; amended at 25 Ill. Reg. 14865, effective November 1, 2001; amended at 26 Ill. Reg. 138, effective January 1, 2002; amended at 26 Ill. Reg. 924, effective January 15, 2002; emergency amendment at 26 Ill. Reg. 3329, effective February 19, 2002, for a maximum of 150 days; amended at 26 Ill. Reg. 9803, effective June 24, 2002; amended at 26 Ill. Reg. 10492, effective July 1, 2002; emergency amendment at 26 Ill. Reg. 10994, effective July 1, 2002, for a maximum of 150 days; amended at 26 Ill. Reg. 17182, effective November 15, 2002; amended at 27 Ill. Reg. 4545, effective February 28, 2003; amended at 27 Ill. Reg. 7240, effective April 7, 2003; amended at 27 Ill. Reg. 18417, effective November 20, 2003; amended at 28 Ill. Reg. 1090, effective December 31, 2003; amended at 28 Ill. Reg. 5655, effective March 22, 2004; amended at 29 Ill. Reg. 5473, effective April 1, 2005; amended at 29 Ill. Reg. 8161, effective May 18, 2005; emergency amendment at 29 Ill. Reg. 16008, effective October 4, 2005, for a maximum of 150 days; emergency expired March 2, 2006; amended at 30 Ill. Reg. 9331, effective May 8, 2006; amended at 30 Ill. Reg. 11202, effective June 12, 2006; amended at 31 Ill. Reg. 6968, effective April 30, 2007; amended at 31 Ill. Reg. 10462, effective July 6, 2007; amended at 31 Ill. Reg. 15080, effective October 24, 2007; amended at 32 Ill. Reg. 2767, effective February 7, 2008; emergency amendment at 32 Ill. Reg. 10607, effective July 1, 2008, for a maximum of 150 days; emergency expired November 27, 2008; amended at 32 Ill. Reg. 17167, effective October 20, 2008; peremptory amendment at 32 Ill. Reg. 18051, effective November 15, 2008; emergency amendment at 33 Ill. Reg. 4977, effective March 19, 2009, for a </w:t>
      </w:r>
      <w:r>
        <w:lastRenderedPageBreak/>
        <w:t xml:space="preserve">maximum of 150 days; emergency expired August 15, 2009; emergency amendment at 33 Ill. Reg. 7320, effective May 21, 2009, for a maximum of 150 days; emergency expired October 17, 2009; amended at 33 Ill. Reg. 12763, effective September 8, 2009; amended at 33 Ill. Reg. 13831, effective September 17, 2009; amended at 33 Ill. Reg. 16828, effective November 30, 2009; emergency amendment at 34 Ill. Reg. 6930, effective May 1, 2010, for a maximum of 150 days; emergency expired September 27, 2010; amended at 34 Ill. Reg. 10085, effective July 1, 2010; amended at 35 Ill. Reg. 998, effective December 28, 2010; emergency amendment at 35 Ill. Reg. 6933, effective April 6, 2011, for a maximum of 150 days; emergency expired September 2, 2011; amended at 35 Ill. Reg. 17082, effective October 5, 2011; amended at 35 Ill. Reg. 18739, effective October 28, 2011; amended at 36 Ill. Reg. 15120, effective September 28, 2012; emergency amendment at 37 Ill. Reg. 15388, effective September 9, 2013, for a maximum of 150 days; amended at 38 Ill. Reg. 4441, effective January 29, 2014; amended at 38 Ill. Reg. 17603, effective August 8, 2014; amended at 38 Ill. Reg. 18646, effective August 29, 2014; amended at 39 Ill. Reg. 15563, effective December 1, 2015; amended at 41 Ill. Reg. 395, effective January 1, 2017; amended at 42 Ill. Reg. 8295, effective May 4, 2018; emergency amendment at 42 Ill. Reg. 18495, effective October 1, 2018, for a maximum of 150 days; amended at 43 Ill. Reg. 327, effective December 20, 2018; amended at 43 Ill. Reg. 2081, effective January 24, 2019; emergency amendment at 43 Ill. Reg. 11704, effective October 1, 2019, for a maximum of 150 days; emergency amendment at 43 Ill. Reg. 14425, effective November 26, 2019, for a maximum of 150 days; amended at 44 Ill. Reg. 3251, effective February 5, 2020; amended at 44 Ill. Reg. 6960, effective April 16, 2020; amended at 44 Ill. Reg. 9929, effective May 20, 2020; amended at 44 Ill. Reg. </w:t>
      </w:r>
      <w:r w:rsidR="00FC4F44">
        <w:t>14692</w:t>
      </w:r>
      <w:r>
        <w:t xml:space="preserve">, effective </w:t>
      </w:r>
      <w:r w:rsidR="00FC4F44">
        <w:t>August 26, 2020</w:t>
      </w:r>
      <w:r w:rsidR="00BF16B9">
        <w:t xml:space="preserve">; emergency amendment at 44 Ill. Reg. </w:t>
      </w:r>
      <w:r w:rsidR="00956C62">
        <w:t>16513</w:t>
      </w:r>
      <w:r w:rsidR="00BF16B9">
        <w:t>, effective October 1, 2020, for a maximum of 150 days</w:t>
      </w:r>
      <w:r w:rsidR="00F67289">
        <w:t>; amended at 4</w:t>
      </w:r>
      <w:r w:rsidR="00BE5F5A">
        <w:t>5</w:t>
      </w:r>
      <w:r w:rsidR="00F67289">
        <w:t xml:space="preserve"> Ill. Reg. </w:t>
      </w:r>
      <w:r w:rsidR="0023035D">
        <w:t>2246</w:t>
      </w:r>
      <w:r w:rsidR="00F67289">
        <w:t xml:space="preserve">, effective </w:t>
      </w:r>
      <w:r w:rsidR="0023035D">
        <w:t>February 5, 2021</w:t>
      </w:r>
      <w:r w:rsidR="007764EA">
        <w:t xml:space="preserve">; amended at 45 Ill. Reg. 8983, effective June 30, 2021; </w:t>
      </w:r>
      <w:r w:rsidR="006656FC">
        <w:t xml:space="preserve">amended at 45 Ill. Reg. </w:t>
      </w:r>
      <w:r w:rsidR="00D453CE">
        <w:t>13032</w:t>
      </w:r>
      <w:r w:rsidR="006656FC">
        <w:t xml:space="preserve">, effective </w:t>
      </w:r>
      <w:r w:rsidR="00D453CE">
        <w:t>October 1, 2021</w:t>
      </w:r>
      <w:r w:rsidR="0087004D">
        <w:t xml:space="preserve">; </w:t>
      </w:r>
      <w:r w:rsidR="00586262">
        <w:rPr>
          <w:color w:val="000000" w:themeColor="text1"/>
        </w:rPr>
        <w:t xml:space="preserve">amended at 46 Ill. Reg. 5281, effective March 9, 2022; </w:t>
      </w:r>
      <w:r w:rsidR="0087004D">
        <w:t>amended at 4</w:t>
      </w:r>
      <w:r w:rsidR="00D139C3">
        <w:t>6</w:t>
      </w:r>
      <w:r w:rsidR="0087004D">
        <w:t xml:space="preserve"> Ill. Reg. </w:t>
      </w:r>
      <w:r w:rsidR="00413C59">
        <w:t>6932</w:t>
      </w:r>
      <w:r w:rsidR="0087004D">
        <w:t xml:space="preserve">, effective </w:t>
      </w:r>
      <w:r w:rsidR="00413C59">
        <w:t>April 20, 2022</w:t>
      </w:r>
      <w:r w:rsidR="004823A0">
        <w:t xml:space="preserve">; amended at 46 Ill. Reg. </w:t>
      </w:r>
      <w:r w:rsidR="00666C09">
        <w:t>20000</w:t>
      </w:r>
      <w:r w:rsidR="004823A0">
        <w:t xml:space="preserve">, effective </w:t>
      </w:r>
      <w:r w:rsidR="00666C09">
        <w:t>December 1, 2022</w:t>
      </w:r>
      <w:r w:rsidR="00A77B9A" w:rsidRPr="009F5536">
        <w:t xml:space="preserve">; </w:t>
      </w:r>
      <w:r w:rsidR="00364C28" w:rsidRPr="00364C28">
        <w:t>amended at 48 Ill. Reg. 3808, effective February 29, 2024;</w:t>
      </w:r>
      <w:r w:rsidR="00364C28">
        <w:t xml:space="preserve"> </w:t>
      </w:r>
      <w:r w:rsidR="00A77B9A" w:rsidRPr="009F5536">
        <w:t>amended at 4</w:t>
      </w:r>
      <w:r w:rsidR="000B2922">
        <w:t>8</w:t>
      </w:r>
      <w:r w:rsidR="00A77B9A" w:rsidRPr="009F5536">
        <w:t xml:space="preserve"> Ill. Reg. </w:t>
      </w:r>
      <w:r w:rsidR="001034C4">
        <w:t>4416</w:t>
      </w:r>
      <w:r w:rsidR="00A77B9A" w:rsidRPr="009F5536">
        <w:t xml:space="preserve">, effective </w:t>
      </w:r>
      <w:r w:rsidR="001034C4">
        <w:t>March 8, 2024</w:t>
      </w:r>
      <w:r>
        <w:t>.</w:t>
      </w:r>
    </w:p>
    <w:sectPr w:rsidR="00043BA6" w:rsidRPr="00B16D14" w:rsidSect="0037422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570"/>
    <w:rsid w:val="00013090"/>
    <w:rsid w:val="00043BA6"/>
    <w:rsid w:val="00044F6E"/>
    <w:rsid w:val="000945E6"/>
    <w:rsid w:val="000A077E"/>
    <w:rsid w:val="000A5B50"/>
    <w:rsid w:val="000B16FA"/>
    <w:rsid w:val="000B2922"/>
    <w:rsid w:val="001034C4"/>
    <w:rsid w:val="00105887"/>
    <w:rsid w:val="001078B2"/>
    <w:rsid w:val="001966CE"/>
    <w:rsid w:val="001C6861"/>
    <w:rsid w:val="00207DB2"/>
    <w:rsid w:val="0023035D"/>
    <w:rsid w:val="00284239"/>
    <w:rsid w:val="002906C5"/>
    <w:rsid w:val="00293126"/>
    <w:rsid w:val="00294204"/>
    <w:rsid w:val="002A7080"/>
    <w:rsid w:val="002B1B1A"/>
    <w:rsid w:val="002D4B8F"/>
    <w:rsid w:val="002E157C"/>
    <w:rsid w:val="00364C28"/>
    <w:rsid w:val="0037422F"/>
    <w:rsid w:val="0037766F"/>
    <w:rsid w:val="00381B03"/>
    <w:rsid w:val="00395931"/>
    <w:rsid w:val="00413C59"/>
    <w:rsid w:val="00434CD9"/>
    <w:rsid w:val="00443431"/>
    <w:rsid w:val="004823A0"/>
    <w:rsid w:val="00497982"/>
    <w:rsid w:val="004A0B72"/>
    <w:rsid w:val="004B1EE9"/>
    <w:rsid w:val="004C3A6C"/>
    <w:rsid w:val="004E38B4"/>
    <w:rsid w:val="00515AA0"/>
    <w:rsid w:val="00522F72"/>
    <w:rsid w:val="00571EDC"/>
    <w:rsid w:val="00586262"/>
    <w:rsid w:val="005E0A39"/>
    <w:rsid w:val="005F175E"/>
    <w:rsid w:val="005F2DB6"/>
    <w:rsid w:val="006311E0"/>
    <w:rsid w:val="00646570"/>
    <w:rsid w:val="00646A69"/>
    <w:rsid w:val="00651B03"/>
    <w:rsid w:val="006556F0"/>
    <w:rsid w:val="00660AF0"/>
    <w:rsid w:val="006656FC"/>
    <w:rsid w:val="00666C09"/>
    <w:rsid w:val="006F075A"/>
    <w:rsid w:val="00721AEE"/>
    <w:rsid w:val="00747601"/>
    <w:rsid w:val="007764EA"/>
    <w:rsid w:val="007770ED"/>
    <w:rsid w:val="007C12EC"/>
    <w:rsid w:val="007C1D13"/>
    <w:rsid w:val="007C6AA0"/>
    <w:rsid w:val="007F0BF3"/>
    <w:rsid w:val="00804B3F"/>
    <w:rsid w:val="0081512F"/>
    <w:rsid w:val="008330EA"/>
    <w:rsid w:val="0083440E"/>
    <w:rsid w:val="00862B88"/>
    <w:rsid w:val="0087004D"/>
    <w:rsid w:val="00875FE2"/>
    <w:rsid w:val="008B1A65"/>
    <w:rsid w:val="008E6EC1"/>
    <w:rsid w:val="008F1B73"/>
    <w:rsid w:val="0095028F"/>
    <w:rsid w:val="00956C62"/>
    <w:rsid w:val="00972AC6"/>
    <w:rsid w:val="00975E3F"/>
    <w:rsid w:val="00977EE2"/>
    <w:rsid w:val="00985C79"/>
    <w:rsid w:val="009D2FC8"/>
    <w:rsid w:val="009D6748"/>
    <w:rsid w:val="009E0F3C"/>
    <w:rsid w:val="009F187F"/>
    <w:rsid w:val="009F1AE6"/>
    <w:rsid w:val="009F7C33"/>
    <w:rsid w:val="00A25329"/>
    <w:rsid w:val="00A27D36"/>
    <w:rsid w:val="00A439BB"/>
    <w:rsid w:val="00A77B9A"/>
    <w:rsid w:val="00A93A1F"/>
    <w:rsid w:val="00A94B6C"/>
    <w:rsid w:val="00AB73C0"/>
    <w:rsid w:val="00AE3B56"/>
    <w:rsid w:val="00B0714F"/>
    <w:rsid w:val="00B16D14"/>
    <w:rsid w:val="00B227BB"/>
    <w:rsid w:val="00B340BE"/>
    <w:rsid w:val="00BB40CE"/>
    <w:rsid w:val="00BB58CA"/>
    <w:rsid w:val="00BB72BB"/>
    <w:rsid w:val="00BC22FE"/>
    <w:rsid w:val="00BD2A99"/>
    <w:rsid w:val="00BE3C47"/>
    <w:rsid w:val="00BE5F5A"/>
    <w:rsid w:val="00BF0318"/>
    <w:rsid w:val="00BF16B9"/>
    <w:rsid w:val="00BF33C9"/>
    <w:rsid w:val="00BF5CFC"/>
    <w:rsid w:val="00C27B3D"/>
    <w:rsid w:val="00C51BD2"/>
    <w:rsid w:val="00C62C99"/>
    <w:rsid w:val="00C62EEB"/>
    <w:rsid w:val="00CA5AB1"/>
    <w:rsid w:val="00CE5E1B"/>
    <w:rsid w:val="00D139C3"/>
    <w:rsid w:val="00D1519E"/>
    <w:rsid w:val="00D22DEF"/>
    <w:rsid w:val="00D453CE"/>
    <w:rsid w:val="00D511F1"/>
    <w:rsid w:val="00DC0007"/>
    <w:rsid w:val="00E47E07"/>
    <w:rsid w:val="00E60DD2"/>
    <w:rsid w:val="00EA74E6"/>
    <w:rsid w:val="00F0385B"/>
    <w:rsid w:val="00F116E3"/>
    <w:rsid w:val="00F554D7"/>
    <w:rsid w:val="00F67289"/>
    <w:rsid w:val="00FC4F44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E0448B"/>
  <w15:docId w15:val="{A95916D3-FF2C-4DC7-9CE9-2EE8CCB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effective December 30, 1977; peremptory amendment at 2 Ill</vt:lpstr>
    </vt:vector>
  </TitlesOfParts>
  <Company>State Of Illinois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effective December 30, 1977; peremptory amendment at 2 Ill</dc:title>
  <dc:subject/>
  <dc:creator>saboch</dc:creator>
  <cp:keywords/>
  <dc:description/>
  <cp:lastModifiedBy>Shipley, Melissa A.</cp:lastModifiedBy>
  <cp:revision>58</cp:revision>
  <dcterms:created xsi:type="dcterms:W3CDTF">2012-06-22T05:45:00Z</dcterms:created>
  <dcterms:modified xsi:type="dcterms:W3CDTF">2024-03-22T13:27:00Z</dcterms:modified>
</cp:coreProperties>
</file>