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17A" w:rsidRDefault="008C317A" w:rsidP="00F1506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C317A" w:rsidRDefault="008C317A" w:rsidP="00F1506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104.295  Director's</w:t>
      </w:r>
      <w:proofErr w:type="gramEnd"/>
      <w:r>
        <w:rPr>
          <w:b/>
          <w:bCs/>
        </w:rPr>
        <w:t xml:space="preserve"> Decision</w:t>
      </w:r>
      <w:r>
        <w:t xml:space="preserve"> </w:t>
      </w:r>
    </w:p>
    <w:p w:rsidR="008C317A" w:rsidRDefault="008C317A" w:rsidP="00F15065">
      <w:pPr>
        <w:widowControl w:val="0"/>
        <w:autoSpaceDE w:val="0"/>
        <w:autoSpaceDN w:val="0"/>
        <w:adjustRightInd w:val="0"/>
      </w:pPr>
    </w:p>
    <w:p w:rsidR="008C317A" w:rsidRDefault="008C317A" w:rsidP="00F1506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Director shall make a final decision in each case.  The decision shall be in writing and contain findings of fact, and a final administrative decision.  A copy of the decision shall be served on each party at his last address on file with the Department. </w:t>
      </w:r>
    </w:p>
    <w:p w:rsidR="006D6A5B" w:rsidRDefault="006D6A5B" w:rsidP="00F15065">
      <w:pPr>
        <w:widowControl w:val="0"/>
        <w:autoSpaceDE w:val="0"/>
        <w:autoSpaceDN w:val="0"/>
        <w:adjustRightInd w:val="0"/>
        <w:ind w:left="1440" w:hanging="720"/>
      </w:pPr>
    </w:p>
    <w:p w:rsidR="008C317A" w:rsidRDefault="008C317A" w:rsidP="00F1506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The final decision is reviewable only by a timely complaint filed under the Administrative Review Law (Ill. Rev. Stat. 19</w:t>
      </w:r>
      <w:r w:rsidR="00BE5A1C">
        <w:t>89</w:t>
      </w:r>
      <w:r>
        <w:t xml:space="preserve">, </w:t>
      </w:r>
      <w:proofErr w:type="spellStart"/>
      <w:r>
        <w:t>ch.</w:t>
      </w:r>
      <w:proofErr w:type="spellEnd"/>
      <w:r>
        <w:t xml:space="preserve"> 110, par. 3-101 et seq.).  No petition for rehearing or reconsideration is allowed.  Neither the filing of any such motion, or correspondence in the nature of such a motion, nor any response by the Department to such correspondence or motion will delay the time for filing of a complaint in administrative review. </w:t>
      </w:r>
    </w:p>
    <w:p w:rsidR="008C317A" w:rsidRDefault="008C317A" w:rsidP="00F15065">
      <w:pPr>
        <w:widowControl w:val="0"/>
        <w:autoSpaceDE w:val="0"/>
        <w:autoSpaceDN w:val="0"/>
        <w:adjustRightInd w:val="0"/>
      </w:pPr>
    </w:p>
    <w:p w:rsidR="008C317A" w:rsidRPr="00D55B37" w:rsidRDefault="008C317A" w:rsidP="00F15065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FF7D9E">
        <w:t>16</w:t>
      </w:r>
      <w:r w:rsidRPr="00D55B37">
        <w:t xml:space="preserve"> Ill. Reg. </w:t>
      </w:r>
      <w:r w:rsidR="00FF7D9E">
        <w:t>16632</w:t>
      </w:r>
      <w:r w:rsidRPr="00D55B37">
        <w:t xml:space="preserve"> effective </w:t>
      </w:r>
      <w:r w:rsidR="00FF7D9E">
        <w:t>October 23, 1992</w:t>
      </w:r>
      <w:r w:rsidRPr="00D55B37">
        <w:t>)</w:t>
      </w:r>
    </w:p>
    <w:sectPr w:rsidR="008C317A" w:rsidRPr="00D55B37" w:rsidSect="00F15065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317A"/>
    <w:rsid w:val="00413D8F"/>
    <w:rsid w:val="005F1EED"/>
    <w:rsid w:val="006D6A5B"/>
    <w:rsid w:val="0071431C"/>
    <w:rsid w:val="008C317A"/>
    <w:rsid w:val="00BE5A1C"/>
    <w:rsid w:val="00D55B37"/>
    <w:rsid w:val="00EC42BC"/>
    <w:rsid w:val="00F15065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C31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C3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104</vt:lpstr>
    </vt:vector>
  </TitlesOfParts>
  <Company>State of Illinois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104</dc:title>
  <dc:subject/>
  <dc:creator>PauleyMG</dc:creator>
  <cp:keywords/>
  <dc:description/>
  <cp:lastModifiedBy>Roberts, John</cp:lastModifiedBy>
  <cp:revision>3</cp:revision>
  <dcterms:created xsi:type="dcterms:W3CDTF">2012-06-21T20:48:00Z</dcterms:created>
  <dcterms:modified xsi:type="dcterms:W3CDTF">2012-06-21T20:48:00Z</dcterms:modified>
</cp:coreProperties>
</file>