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3C" w:rsidRDefault="00047E3C" w:rsidP="00047E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E3C" w:rsidRDefault="00047E3C" w:rsidP="00047E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3000.725  Duty of Licensees</w:t>
      </w:r>
      <w:r>
        <w:t xml:space="preserve"> </w:t>
      </w:r>
    </w:p>
    <w:p w:rsidR="00047E3C" w:rsidRDefault="00047E3C" w:rsidP="00047E3C">
      <w:pPr>
        <w:widowControl w:val="0"/>
        <w:autoSpaceDE w:val="0"/>
        <w:autoSpaceDN w:val="0"/>
        <w:adjustRightInd w:val="0"/>
      </w:pPr>
    </w:p>
    <w:p w:rsidR="00047E3C" w:rsidRDefault="00047E3C" w:rsidP="00047E3C">
      <w:pPr>
        <w:widowControl w:val="0"/>
        <w:autoSpaceDE w:val="0"/>
        <w:autoSpaceDN w:val="0"/>
        <w:adjustRightInd w:val="0"/>
      </w:pPr>
      <w:r>
        <w:t xml:space="preserve">No licensee shall knowingly allow any person excluded pursuant to Section 3000.720 to gamble at or enter </w:t>
      </w:r>
      <w:r w:rsidR="00F23569">
        <w:t>its riverboat gaming operation</w:t>
      </w:r>
      <w:r>
        <w:t xml:space="preserve">. </w:t>
      </w:r>
    </w:p>
    <w:p w:rsidR="00047E3C" w:rsidRDefault="00047E3C" w:rsidP="00047E3C">
      <w:pPr>
        <w:widowControl w:val="0"/>
        <w:autoSpaceDE w:val="0"/>
        <w:autoSpaceDN w:val="0"/>
        <w:adjustRightInd w:val="0"/>
      </w:pPr>
    </w:p>
    <w:p w:rsidR="00F23569" w:rsidRPr="00D55B37" w:rsidRDefault="00F235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23AD0">
        <w:t>1</w:t>
      </w:r>
      <w:r>
        <w:t xml:space="preserve"> I</w:t>
      </w:r>
      <w:r w:rsidRPr="00D55B37">
        <w:t xml:space="preserve">ll. Reg. </w:t>
      </w:r>
      <w:r w:rsidR="00AA5E8D">
        <w:t>8098</w:t>
      </w:r>
      <w:r w:rsidRPr="00D55B37">
        <w:t xml:space="preserve">, effective </w:t>
      </w:r>
      <w:r w:rsidR="00AA5E8D">
        <w:t>June 14, 2007</w:t>
      </w:r>
      <w:r w:rsidRPr="00D55B37">
        <w:t>)</w:t>
      </w:r>
    </w:p>
    <w:sectPr w:rsidR="00F23569" w:rsidRPr="00D55B37" w:rsidSect="00047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E3C"/>
    <w:rsid w:val="00047E3C"/>
    <w:rsid w:val="000A1D2B"/>
    <w:rsid w:val="005C3366"/>
    <w:rsid w:val="006D18F3"/>
    <w:rsid w:val="007120FD"/>
    <w:rsid w:val="00A03298"/>
    <w:rsid w:val="00AA5E8D"/>
    <w:rsid w:val="00B23AD0"/>
    <w:rsid w:val="00F23569"/>
    <w:rsid w:val="00F7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