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4" w:rsidRDefault="00E24F44" w:rsidP="00E24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F44" w:rsidRDefault="00E24F44" w:rsidP="00E24F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3000.720  Criteria for Exclusion or Ejection and Placement on </w:t>
      </w:r>
      <w:r w:rsidR="00017E3C">
        <w:rPr>
          <w:b/>
          <w:bCs/>
        </w:rPr>
        <w:t>the Board</w:t>
      </w:r>
      <w:r>
        <w:rPr>
          <w:b/>
          <w:bCs/>
        </w:rPr>
        <w:t xml:space="preserve"> Exclusion List</w:t>
      </w:r>
      <w:r>
        <w:t xml:space="preserve"> </w:t>
      </w:r>
    </w:p>
    <w:p w:rsidR="00E24F44" w:rsidRDefault="00E24F44" w:rsidP="00E24F44">
      <w:pPr>
        <w:widowControl w:val="0"/>
        <w:autoSpaceDE w:val="0"/>
        <w:autoSpaceDN w:val="0"/>
        <w:adjustRightInd w:val="0"/>
      </w:pPr>
    </w:p>
    <w:p w:rsidR="00E24F44" w:rsidRDefault="00E24F44" w:rsidP="00E24F44">
      <w:pPr>
        <w:widowControl w:val="0"/>
        <w:autoSpaceDE w:val="0"/>
        <w:autoSpaceDN w:val="0"/>
        <w:adjustRightInd w:val="0"/>
      </w:pPr>
      <w:r>
        <w:t xml:space="preserve">The Administrator may place a person on the </w:t>
      </w:r>
      <w:r w:rsidR="00017E3C">
        <w:t xml:space="preserve">Board </w:t>
      </w:r>
      <w:r>
        <w:t xml:space="preserve">Exclusion List or eject such person from a </w:t>
      </w:r>
      <w:r w:rsidR="00017E3C">
        <w:t xml:space="preserve">riverboat gaming </w:t>
      </w:r>
      <w:r w:rsidR="00A12473">
        <w:t>o</w:t>
      </w:r>
      <w:r w:rsidR="00017E3C">
        <w:t>peration</w:t>
      </w:r>
      <w:r>
        <w:t xml:space="preserve"> if </w:t>
      </w:r>
      <w:r w:rsidR="00A12473">
        <w:t>that</w:t>
      </w:r>
      <w:r>
        <w:t xml:space="preserve"> person has: </w:t>
      </w:r>
    </w:p>
    <w:p w:rsidR="00BA4D4F" w:rsidRDefault="00BA4D4F" w:rsidP="00E24F44">
      <w:pPr>
        <w:widowControl w:val="0"/>
        <w:autoSpaceDE w:val="0"/>
        <w:autoSpaceDN w:val="0"/>
        <w:adjustRightInd w:val="0"/>
      </w:pPr>
    </w:p>
    <w:p w:rsidR="00E24F44" w:rsidRDefault="00E24F44" w:rsidP="00E24F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Been convicted </w:t>
      </w:r>
      <w:r w:rsidR="00017E3C">
        <w:t xml:space="preserve">in any jurisdiction </w:t>
      </w:r>
      <w:r>
        <w:t>of a felony</w:t>
      </w:r>
      <w:r w:rsidR="00017E3C">
        <w:t>,</w:t>
      </w:r>
      <w:r>
        <w:t xml:space="preserve"> any crime of moral turpitude or a crime involving </w:t>
      </w:r>
      <w:r w:rsidR="00017E3C">
        <w:t>gaming</w:t>
      </w:r>
      <w:r>
        <w:t xml:space="preserve">; </w:t>
      </w:r>
    </w:p>
    <w:p w:rsidR="00BA4D4F" w:rsidRDefault="00BA4D4F" w:rsidP="00E24F44">
      <w:pPr>
        <w:widowControl w:val="0"/>
        <w:autoSpaceDE w:val="0"/>
        <w:autoSpaceDN w:val="0"/>
        <w:adjustRightInd w:val="0"/>
        <w:ind w:left="1440" w:hanging="720"/>
      </w:pPr>
    </w:p>
    <w:p w:rsidR="00E24F44" w:rsidRDefault="00E24F44" w:rsidP="00E24F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Violated either the Act or </w:t>
      </w:r>
      <w:r w:rsidR="00572F8F">
        <w:t>this Part</w:t>
      </w:r>
      <w:r>
        <w:t xml:space="preserve">; </w:t>
      </w:r>
    </w:p>
    <w:p w:rsidR="00BA4D4F" w:rsidRDefault="00BA4D4F" w:rsidP="00E24F44">
      <w:pPr>
        <w:widowControl w:val="0"/>
        <w:autoSpaceDE w:val="0"/>
        <w:autoSpaceDN w:val="0"/>
        <w:adjustRightInd w:val="0"/>
        <w:ind w:left="1440" w:hanging="720"/>
      </w:pPr>
    </w:p>
    <w:p w:rsidR="00E24F44" w:rsidRDefault="00E24F44" w:rsidP="00E24F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Performed any act or had a notorious or unsavory reputation </w:t>
      </w:r>
      <w:r w:rsidR="00A12473">
        <w:t>that</w:t>
      </w:r>
      <w:r>
        <w:t xml:space="preserve"> would adversely affect public confidence and trust in </w:t>
      </w:r>
      <w:r w:rsidR="00017E3C">
        <w:t>gaming</w:t>
      </w:r>
      <w:r>
        <w:t xml:space="preserve">; or </w:t>
      </w:r>
    </w:p>
    <w:p w:rsidR="00BA4D4F" w:rsidRDefault="00BA4D4F" w:rsidP="00E24F44">
      <w:pPr>
        <w:widowControl w:val="0"/>
        <w:autoSpaceDE w:val="0"/>
        <w:autoSpaceDN w:val="0"/>
        <w:adjustRightInd w:val="0"/>
        <w:ind w:left="1440" w:hanging="720"/>
      </w:pPr>
    </w:p>
    <w:p w:rsidR="00E24F44" w:rsidRDefault="00E24F44" w:rsidP="00E24F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His</w:t>
      </w:r>
      <w:r w:rsidR="00017E3C">
        <w:t xml:space="preserve"> or her</w:t>
      </w:r>
      <w:r>
        <w:t xml:space="preserve"> name on any valid and current </w:t>
      </w:r>
      <w:r w:rsidR="00017E3C">
        <w:t>exclusion list</w:t>
      </w:r>
      <w:r>
        <w:t xml:space="preserve"> from another jurisdiction in the United States. </w:t>
      </w:r>
    </w:p>
    <w:p w:rsidR="00E24F44" w:rsidRDefault="00E24F44" w:rsidP="00E24F44">
      <w:pPr>
        <w:widowControl w:val="0"/>
        <w:autoSpaceDE w:val="0"/>
        <w:autoSpaceDN w:val="0"/>
        <w:adjustRightInd w:val="0"/>
        <w:ind w:left="1440" w:hanging="720"/>
      </w:pPr>
    </w:p>
    <w:p w:rsidR="00017E3C" w:rsidRPr="00D55B37" w:rsidRDefault="00017E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A4192">
        <w:t>1</w:t>
      </w:r>
      <w:r>
        <w:t xml:space="preserve"> I</w:t>
      </w:r>
      <w:r w:rsidRPr="00D55B37">
        <w:t xml:space="preserve">ll. Reg. </w:t>
      </w:r>
      <w:r w:rsidR="00E64342">
        <w:t>8098</w:t>
      </w:r>
      <w:r w:rsidRPr="00D55B37">
        <w:t xml:space="preserve">, effective </w:t>
      </w:r>
      <w:r w:rsidR="00E64342">
        <w:t>June 14, 2007</w:t>
      </w:r>
      <w:r w:rsidRPr="00D55B37">
        <w:t>)</w:t>
      </w:r>
    </w:p>
    <w:sectPr w:rsidR="00017E3C" w:rsidRPr="00D55B37" w:rsidSect="00E24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F44"/>
    <w:rsid w:val="00017E3C"/>
    <w:rsid w:val="000A4192"/>
    <w:rsid w:val="00572F8F"/>
    <w:rsid w:val="005C3366"/>
    <w:rsid w:val="00635EEC"/>
    <w:rsid w:val="00A12473"/>
    <w:rsid w:val="00BA4D4F"/>
    <w:rsid w:val="00BB1BC7"/>
    <w:rsid w:val="00D8419B"/>
    <w:rsid w:val="00DD454B"/>
    <w:rsid w:val="00E24F44"/>
    <w:rsid w:val="00E64342"/>
    <w:rsid w:val="00F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7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