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331" w:rsidRDefault="00351331" w:rsidP="00351331">
      <w:pPr>
        <w:widowControl w:val="0"/>
        <w:autoSpaceDE w:val="0"/>
        <w:autoSpaceDN w:val="0"/>
        <w:adjustRightInd w:val="0"/>
      </w:pPr>
    </w:p>
    <w:p w:rsidR="00351331" w:rsidRPr="0008357C" w:rsidRDefault="00351331" w:rsidP="0035133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205.10  Taxpayer Ombudsman</w:t>
      </w:r>
      <w:r w:rsidR="0008357C" w:rsidRPr="0008357C">
        <w:rPr>
          <w:b/>
        </w:rPr>
        <w:t xml:space="preserve"> (Repealed)</w:t>
      </w:r>
    </w:p>
    <w:p w:rsidR="00351331" w:rsidRDefault="00351331" w:rsidP="00351331">
      <w:pPr>
        <w:widowControl w:val="0"/>
        <w:autoSpaceDE w:val="0"/>
        <w:autoSpaceDN w:val="0"/>
        <w:adjustRightInd w:val="0"/>
      </w:pPr>
    </w:p>
    <w:p w:rsidR="0008357C" w:rsidRDefault="0008357C" w:rsidP="0008357C">
      <w:pPr>
        <w:widowControl w:val="0"/>
        <w:autoSpaceDE w:val="0"/>
        <w:autoSpaceDN w:val="0"/>
        <w:adjustRightInd w:val="0"/>
        <w:ind w:firstLine="720"/>
      </w:pPr>
      <w:r>
        <w:t xml:space="preserve">(Source:  </w:t>
      </w:r>
      <w:r w:rsidR="003B3B5F">
        <w:t>Repealed</w:t>
      </w:r>
      <w:r>
        <w:t xml:space="preserve"> at 41 Ill. Reg. </w:t>
      </w:r>
      <w:r w:rsidR="00620E49">
        <w:t>14253</w:t>
      </w:r>
      <w:r>
        <w:t xml:space="preserve">, effective </w:t>
      </w:r>
      <w:bookmarkStart w:id="0" w:name="_GoBack"/>
      <w:r w:rsidR="00620E49">
        <w:t>November 7, 2017</w:t>
      </w:r>
      <w:bookmarkEnd w:id="0"/>
      <w:r>
        <w:t>)</w:t>
      </w:r>
    </w:p>
    <w:sectPr w:rsidR="0008357C" w:rsidSect="003513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1331"/>
    <w:rsid w:val="0008357C"/>
    <w:rsid w:val="003505B5"/>
    <w:rsid w:val="00351331"/>
    <w:rsid w:val="0039353B"/>
    <w:rsid w:val="003B3B5F"/>
    <w:rsid w:val="005C3366"/>
    <w:rsid w:val="00620E49"/>
    <w:rsid w:val="00AB308C"/>
    <w:rsid w:val="00B65631"/>
    <w:rsid w:val="00D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7789889-AC83-4F04-9E13-F2914D34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205</vt:lpstr>
    </vt:vector>
  </TitlesOfParts>
  <Company>State of Illinois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205</dc:title>
  <dc:subject/>
  <dc:creator>Illinois General Assembly</dc:creator>
  <cp:keywords/>
  <dc:description/>
  <cp:lastModifiedBy>Lane, Arlene L.</cp:lastModifiedBy>
  <cp:revision>3</cp:revision>
  <dcterms:created xsi:type="dcterms:W3CDTF">2017-10-04T16:46:00Z</dcterms:created>
  <dcterms:modified xsi:type="dcterms:W3CDTF">2017-11-20T20:13:00Z</dcterms:modified>
</cp:coreProperties>
</file>