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AE83" w14:textId="77777777" w:rsidR="0041386C" w:rsidRDefault="0041386C" w:rsidP="0041386C">
      <w:pPr>
        <w:widowControl w:val="0"/>
        <w:autoSpaceDE w:val="0"/>
        <w:autoSpaceDN w:val="0"/>
        <w:adjustRightInd w:val="0"/>
        <w:jc w:val="center"/>
      </w:pPr>
      <w:r>
        <w:t>SUBPART A:  NATURE OF THE TAX</w:t>
      </w:r>
    </w:p>
    <w:p w14:paraId="055ABD6C" w14:textId="77777777" w:rsidR="0041386C" w:rsidRDefault="0041386C" w:rsidP="002D0974">
      <w:pPr>
        <w:widowControl w:val="0"/>
        <w:autoSpaceDE w:val="0"/>
        <w:autoSpaceDN w:val="0"/>
        <w:adjustRightInd w:val="0"/>
      </w:pPr>
    </w:p>
    <w:p w14:paraId="052185F2" w14:textId="77777777" w:rsidR="0041386C" w:rsidRDefault="0041386C" w:rsidP="0041386C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21C40BF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</w:pPr>
      <w:r>
        <w:t>180.101</w:t>
      </w:r>
      <w:r>
        <w:tab/>
        <w:t xml:space="preserve">Character </w:t>
      </w:r>
      <w:proofErr w:type="gramStart"/>
      <w:r>
        <w:t>And</w:t>
      </w:r>
      <w:proofErr w:type="gramEnd"/>
      <w:r>
        <w:t xml:space="preserve"> Rate Of The Tax </w:t>
      </w:r>
    </w:p>
    <w:p w14:paraId="40ECC331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</w:pPr>
      <w:r>
        <w:t>180.105</w:t>
      </w:r>
      <w:r>
        <w:tab/>
        <w:t xml:space="preserve">Responsibility </w:t>
      </w:r>
      <w:proofErr w:type="gramStart"/>
      <w:r>
        <w:t>Of</w:t>
      </w:r>
      <w:proofErr w:type="gramEnd"/>
      <w:r>
        <w:t xml:space="preserve"> Trustees, Receivers, Executors Or Administrators </w:t>
      </w:r>
    </w:p>
    <w:p w14:paraId="5609068A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</w:pPr>
      <w:r>
        <w:t>180.110</w:t>
      </w:r>
      <w:r>
        <w:tab/>
        <w:t xml:space="preserve">Occasional Rental Transactions </w:t>
      </w:r>
    </w:p>
    <w:p w14:paraId="334CD0DF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</w:pPr>
      <w:r>
        <w:t>180.115</w:t>
      </w:r>
      <w:r>
        <w:tab/>
        <w:t xml:space="preserve">Habitual Rental Transactions </w:t>
      </w:r>
    </w:p>
    <w:p w14:paraId="24F5D4B4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</w:pPr>
    </w:p>
    <w:p w14:paraId="05EDC121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GROSS RECEIPTS, AUTHORIZED DEDUCTIONS</w:t>
      </w:r>
    </w:p>
    <w:p w14:paraId="0D16CA43" w14:textId="6517B8A3" w:rsidR="0041386C" w:rsidRDefault="0041386C" w:rsidP="0041386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AND </w:t>
      </w:r>
      <w:r w:rsidR="003B4429">
        <w:t>NON-TAXABLE</w:t>
      </w:r>
      <w:r>
        <w:t xml:space="preserve"> TRANSACTIONS</w:t>
      </w:r>
    </w:p>
    <w:p w14:paraId="3E5A1374" w14:textId="77777777" w:rsidR="0041386C" w:rsidRDefault="0041386C" w:rsidP="002D0974">
      <w:pPr>
        <w:widowControl w:val="0"/>
        <w:autoSpaceDE w:val="0"/>
        <w:autoSpaceDN w:val="0"/>
        <w:adjustRightInd w:val="0"/>
        <w:ind w:left="1440" w:hanging="1440"/>
      </w:pPr>
    </w:p>
    <w:p w14:paraId="20A91BF0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2A19504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</w:pPr>
      <w:r>
        <w:t>180.120</w:t>
      </w:r>
      <w:r>
        <w:tab/>
        <w:t xml:space="preserve">The Meaning of Gross Receipts </w:t>
      </w:r>
    </w:p>
    <w:p w14:paraId="5BDE7139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</w:pPr>
      <w:r>
        <w:t>180.125</w:t>
      </w:r>
      <w:r>
        <w:tab/>
        <w:t xml:space="preserve">Authorized Deductions from Gross Receipts </w:t>
      </w:r>
    </w:p>
    <w:p w14:paraId="7FAA8F70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</w:pPr>
      <w:r>
        <w:t>180.130</w:t>
      </w:r>
      <w:r>
        <w:tab/>
        <w:t xml:space="preserve">Nontaxable Transactions </w:t>
      </w:r>
    </w:p>
    <w:p w14:paraId="4D4DC5EE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</w:pPr>
      <w:r>
        <w:t>180.135</w:t>
      </w:r>
      <w:r>
        <w:tab/>
        <w:t xml:space="preserve">Rentals for Re-rental </w:t>
      </w:r>
    </w:p>
    <w:p w14:paraId="3BAF1A3F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</w:pPr>
    </w:p>
    <w:p w14:paraId="478EB41C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RETURNS</w:t>
      </w:r>
    </w:p>
    <w:p w14:paraId="48A06C1D" w14:textId="77777777" w:rsidR="0041386C" w:rsidRDefault="0041386C" w:rsidP="002D0974">
      <w:pPr>
        <w:widowControl w:val="0"/>
        <w:autoSpaceDE w:val="0"/>
        <w:autoSpaceDN w:val="0"/>
        <w:adjustRightInd w:val="0"/>
        <w:ind w:left="1440" w:hanging="1440"/>
      </w:pPr>
    </w:p>
    <w:p w14:paraId="4D607B7C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96E33EB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</w:pPr>
      <w:r>
        <w:t>180.140</w:t>
      </w:r>
      <w:r>
        <w:tab/>
        <w:t>Monthly Tax Returns</w:t>
      </w:r>
      <w:r w:rsidR="005E71E7">
        <w:t xml:space="preserve"> – </w:t>
      </w:r>
      <w:r>
        <w:t>When Due</w:t>
      </w:r>
      <w:r w:rsidR="005E71E7">
        <w:t xml:space="preserve"> – </w:t>
      </w:r>
      <w:r>
        <w:t xml:space="preserve">Contents </w:t>
      </w:r>
    </w:p>
    <w:p w14:paraId="63CA791D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</w:pPr>
    </w:p>
    <w:p w14:paraId="699536F5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INCORPORATION BY REFERENCE</w:t>
      </w:r>
    </w:p>
    <w:p w14:paraId="1C6A44A6" w14:textId="77777777" w:rsidR="0041386C" w:rsidRDefault="0041386C" w:rsidP="002D0974">
      <w:pPr>
        <w:widowControl w:val="0"/>
        <w:autoSpaceDE w:val="0"/>
        <w:autoSpaceDN w:val="0"/>
        <w:adjustRightInd w:val="0"/>
        <w:ind w:left="1440" w:hanging="1440"/>
      </w:pPr>
    </w:p>
    <w:p w14:paraId="33D86082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EFB2AA7" w14:textId="77777777" w:rsidR="0041386C" w:rsidRDefault="0041386C" w:rsidP="0041386C">
      <w:pPr>
        <w:widowControl w:val="0"/>
        <w:autoSpaceDE w:val="0"/>
        <w:autoSpaceDN w:val="0"/>
        <w:adjustRightInd w:val="0"/>
        <w:ind w:left="1440" w:hanging="1440"/>
      </w:pPr>
      <w:r>
        <w:t>180.145</w:t>
      </w:r>
      <w:r>
        <w:tab/>
        <w:t xml:space="preserve">Incorporation of Certain Retailers' Occupation Tax Regulations </w:t>
      </w:r>
    </w:p>
    <w:sectPr w:rsidR="0041386C" w:rsidSect="004138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386C"/>
    <w:rsid w:val="002A3470"/>
    <w:rsid w:val="002D0974"/>
    <w:rsid w:val="003B4429"/>
    <w:rsid w:val="0041386C"/>
    <w:rsid w:val="005D50B7"/>
    <w:rsid w:val="005E71E7"/>
    <w:rsid w:val="006E23AB"/>
    <w:rsid w:val="00BC5AA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B2456C"/>
  <w15:docId w15:val="{10DC27FF-63BC-466F-9CE3-AA5C2BB4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NATURE OF THE TAX</vt:lpstr>
    </vt:vector>
  </TitlesOfParts>
  <Company>State of Illinois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NATURE OF THE TAX</dc:title>
  <dc:subject/>
  <dc:creator>Illinois General Assembly</dc:creator>
  <cp:keywords/>
  <dc:description/>
  <cp:lastModifiedBy>Shipley, Melissa A.</cp:lastModifiedBy>
  <cp:revision>3</cp:revision>
  <dcterms:created xsi:type="dcterms:W3CDTF">2024-06-11T13:58:00Z</dcterms:created>
  <dcterms:modified xsi:type="dcterms:W3CDTF">2024-07-19T13:27:00Z</dcterms:modified>
</cp:coreProperties>
</file>