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8" w:rsidRDefault="00BC0CB8" w:rsidP="00BC0C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CB8" w:rsidRDefault="00BC0CB8" w:rsidP="00BC0CB8">
      <w:pPr>
        <w:widowControl w:val="0"/>
        <w:autoSpaceDE w:val="0"/>
        <w:autoSpaceDN w:val="0"/>
        <w:adjustRightInd w:val="0"/>
        <w:jc w:val="center"/>
      </w:pPr>
      <w:r>
        <w:t>SUBPART E:  RETURNS</w:t>
      </w:r>
    </w:p>
    <w:sectPr w:rsidR="00BC0CB8" w:rsidSect="00BC0CB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CB8"/>
    <w:rsid w:val="00224E4B"/>
    <w:rsid w:val="00677628"/>
    <w:rsid w:val="009F5365"/>
    <w:rsid w:val="00BC0CB8"/>
    <w:rsid w:val="00D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RETURNS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RETURNS</dc:title>
  <dc:subject/>
  <dc:creator>ThomasVD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