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5" w:rsidRPr="00440744" w:rsidRDefault="000B0695" w:rsidP="000B06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757.EXHIBIT E</w:t>
      </w:r>
      <w:r>
        <w:t xml:space="preserve">   </w:t>
      </w:r>
      <w:r>
        <w:rPr>
          <w:b/>
          <w:bCs/>
        </w:rPr>
        <w:t>Lifeline Verification Ineligibility Notic</w:t>
      </w:r>
      <w:r w:rsidRPr="00440744">
        <w:rPr>
          <w:b/>
          <w:bCs/>
        </w:rPr>
        <w:t>e</w:t>
      </w:r>
      <w:r w:rsidRPr="00440744">
        <w:rPr>
          <w:b/>
        </w:rPr>
        <w:t xml:space="preserve"> (Repealed)</w:t>
      </w:r>
    </w:p>
    <w:p w:rsidR="000B0695" w:rsidRDefault="000B0695" w:rsidP="000B0695">
      <w:pPr>
        <w:widowControl w:val="0"/>
        <w:autoSpaceDE w:val="0"/>
        <w:autoSpaceDN w:val="0"/>
        <w:adjustRightInd w:val="0"/>
      </w:pPr>
    </w:p>
    <w:p w:rsidR="000B0695" w:rsidRPr="00D55B37" w:rsidRDefault="000B0695" w:rsidP="000B0695">
      <w:pPr>
        <w:pStyle w:val="JCARSourceNote"/>
        <w:ind w:left="720"/>
      </w:pPr>
      <w:r w:rsidRPr="00D55B37">
        <w:t xml:space="preserve">(Source:  </w:t>
      </w:r>
      <w:r w:rsidR="007D258B">
        <w:t>Exhibit D renumbered to Exhibit E and r</w:t>
      </w:r>
      <w:r w:rsidRPr="00D55B37">
        <w:t xml:space="preserve">epealed at </w:t>
      </w:r>
      <w:r>
        <w:t xml:space="preserve">37 </w:t>
      </w:r>
      <w:r w:rsidRPr="00D55B37">
        <w:t xml:space="preserve">Ill. Reg. </w:t>
      </w:r>
      <w:r w:rsidR="00A745D1">
        <w:t>11287</w:t>
      </w:r>
      <w:r w:rsidRPr="00D55B37">
        <w:t xml:space="preserve">, effective </w:t>
      </w:r>
      <w:bookmarkStart w:id="0" w:name="_GoBack"/>
      <w:r w:rsidR="00A745D1">
        <w:t>July 2, 2013</w:t>
      </w:r>
      <w:bookmarkEnd w:id="0"/>
      <w:r w:rsidRPr="00D55B37">
        <w:t>)</w:t>
      </w:r>
    </w:p>
    <w:sectPr w:rsidR="000B0695" w:rsidRPr="00D55B37" w:rsidSect="009F3B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BC3"/>
    <w:rsid w:val="000B0695"/>
    <w:rsid w:val="001E72CB"/>
    <w:rsid w:val="001F5606"/>
    <w:rsid w:val="00201466"/>
    <w:rsid w:val="002368BF"/>
    <w:rsid w:val="002F7A39"/>
    <w:rsid w:val="0053076C"/>
    <w:rsid w:val="005B515D"/>
    <w:rsid w:val="005C3366"/>
    <w:rsid w:val="007D258B"/>
    <w:rsid w:val="00874E83"/>
    <w:rsid w:val="00932416"/>
    <w:rsid w:val="00975AE3"/>
    <w:rsid w:val="009F3BC3"/>
    <w:rsid w:val="00A745D1"/>
    <w:rsid w:val="00C57EC1"/>
    <w:rsid w:val="00DD08D4"/>
    <w:rsid w:val="00EC36EB"/>
    <w:rsid w:val="00F004F0"/>
    <w:rsid w:val="00F21319"/>
    <w:rsid w:val="00F73D18"/>
    <w:rsid w:val="00FA102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7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