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DD" w:rsidRDefault="00FC72DD" w:rsidP="0015324B">
      <w:bookmarkStart w:id="0" w:name="_GoBack"/>
      <w:bookmarkEnd w:id="0"/>
    </w:p>
    <w:p w:rsidR="001E5A1A" w:rsidRPr="001E5A1A" w:rsidRDefault="001E5A1A" w:rsidP="0015324B">
      <w:r w:rsidRPr="001E5A1A">
        <w:t>Section</w:t>
      </w:r>
    </w:p>
    <w:p w:rsidR="001E5A1A" w:rsidRPr="001E5A1A" w:rsidRDefault="00FC72DD" w:rsidP="0015324B">
      <w:r>
        <w:t>286.10</w:t>
      </w:r>
      <w:r>
        <w:tab/>
      </w:r>
      <w:r w:rsidR="0015324B">
        <w:tab/>
      </w:r>
      <w:r w:rsidR="001E5A1A" w:rsidRPr="001E5A1A">
        <w:t>Applicability</w:t>
      </w:r>
    </w:p>
    <w:p w:rsidR="001E5A1A" w:rsidRPr="001E5A1A" w:rsidRDefault="00FC72DD" w:rsidP="0015324B">
      <w:r>
        <w:t>286.20</w:t>
      </w:r>
      <w:r w:rsidR="0015324B">
        <w:tab/>
      </w:r>
      <w:r w:rsidR="0015324B">
        <w:tab/>
      </w:r>
      <w:r w:rsidR="001E5A1A" w:rsidRPr="001E5A1A">
        <w:t>Submission of Prepared Testimony</w:t>
      </w:r>
    </w:p>
    <w:p w:rsidR="001E5A1A" w:rsidRPr="001E5A1A" w:rsidRDefault="00FC72DD" w:rsidP="0015324B">
      <w:pPr>
        <w:ind w:left="1440" w:hanging="1440"/>
        <w:rPr>
          <w:spacing w:val="-3"/>
        </w:rPr>
      </w:pPr>
      <w:r>
        <w:rPr>
          <w:spacing w:val="-3"/>
        </w:rPr>
        <w:t>286.30</w:t>
      </w:r>
      <w:r w:rsidR="0015324B">
        <w:rPr>
          <w:spacing w:val="-3"/>
        </w:rPr>
        <w:tab/>
      </w:r>
      <w:r w:rsidR="001E5A1A" w:rsidRPr="001E5A1A">
        <w:rPr>
          <w:spacing w:val="-3"/>
        </w:rPr>
        <w:t>Schedu</w:t>
      </w:r>
      <w:r>
        <w:rPr>
          <w:spacing w:val="-3"/>
        </w:rPr>
        <w:t xml:space="preserve">les and Work Papers Required to </w:t>
      </w:r>
      <w:r w:rsidR="001E5A1A" w:rsidRPr="001E5A1A">
        <w:rPr>
          <w:spacing w:val="-3"/>
        </w:rPr>
        <w:t>Support the Utility's Revised Revenue Requirement</w:t>
      </w:r>
    </w:p>
    <w:p w:rsidR="001E5A1A" w:rsidRPr="001E5A1A" w:rsidRDefault="00FC72DD" w:rsidP="0015324B">
      <w:pPr>
        <w:rPr>
          <w:spacing w:val="-3"/>
        </w:rPr>
      </w:pPr>
      <w:r>
        <w:rPr>
          <w:spacing w:val="-3"/>
        </w:rPr>
        <w:t>286.40</w:t>
      </w:r>
      <w:r>
        <w:rPr>
          <w:spacing w:val="-3"/>
        </w:rPr>
        <w:tab/>
      </w:r>
      <w:r>
        <w:rPr>
          <w:spacing w:val="-3"/>
        </w:rPr>
        <w:tab/>
      </w:r>
      <w:r w:rsidR="001E5A1A" w:rsidRPr="001E5A1A">
        <w:rPr>
          <w:spacing w:val="-3"/>
        </w:rPr>
        <w:t>Work Papers Supporting the Testimony of Parties Other Than the Utility</w:t>
      </w:r>
    </w:p>
    <w:sectPr w:rsidR="001E5A1A" w:rsidRPr="001E5A1A" w:rsidSect="0015324B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0740">
      <w:r>
        <w:separator/>
      </w:r>
    </w:p>
  </w:endnote>
  <w:endnote w:type="continuationSeparator" w:id="0">
    <w:p w:rsidR="00000000" w:rsidRDefault="009E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0740">
      <w:r>
        <w:separator/>
      </w:r>
    </w:p>
  </w:footnote>
  <w:footnote w:type="continuationSeparator" w:id="0">
    <w:p w:rsidR="00000000" w:rsidRDefault="009E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5324B"/>
    <w:rsid w:val="001C7D95"/>
    <w:rsid w:val="001E3074"/>
    <w:rsid w:val="001E5A1A"/>
    <w:rsid w:val="00220750"/>
    <w:rsid w:val="00225354"/>
    <w:rsid w:val="002524EC"/>
    <w:rsid w:val="002A643F"/>
    <w:rsid w:val="00337CEB"/>
    <w:rsid w:val="00367A2E"/>
    <w:rsid w:val="003877E3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6A2114"/>
    <w:rsid w:val="006F7D3F"/>
    <w:rsid w:val="00780733"/>
    <w:rsid w:val="007D133E"/>
    <w:rsid w:val="008271B1"/>
    <w:rsid w:val="00837F88"/>
    <w:rsid w:val="0084781C"/>
    <w:rsid w:val="00935A8C"/>
    <w:rsid w:val="0098276C"/>
    <w:rsid w:val="009E0740"/>
    <w:rsid w:val="00A2265D"/>
    <w:rsid w:val="00A600AA"/>
    <w:rsid w:val="00AE5547"/>
    <w:rsid w:val="00B07CD7"/>
    <w:rsid w:val="00B35D67"/>
    <w:rsid w:val="00B516F7"/>
    <w:rsid w:val="00B71177"/>
    <w:rsid w:val="00C4537A"/>
    <w:rsid w:val="00CC13F9"/>
    <w:rsid w:val="00CD3723"/>
    <w:rsid w:val="00D55B37"/>
    <w:rsid w:val="00D93C67"/>
    <w:rsid w:val="00E7288E"/>
    <w:rsid w:val="00EB424E"/>
    <w:rsid w:val="00F43DEE"/>
    <w:rsid w:val="00FC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