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DA4B" w14:textId="77777777" w:rsidR="00D0222F" w:rsidRPr="00C27771" w:rsidRDefault="00D0222F" w:rsidP="00C27771"/>
    <w:p w14:paraId="10724198" w14:textId="77777777" w:rsidR="00D0222F" w:rsidRPr="00C27771" w:rsidRDefault="00D0222F" w:rsidP="00C27771">
      <w:pPr>
        <w:rPr>
          <w:b/>
        </w:rPr>
      </w:pPr>
      <w:r w:rsidRPr="00C27771">
        <w:rPr>
          <w:b/>
        </w:rPr>
        <w:t xml:space="preserve">Section 2900.80 </w:t>
      </w:r>
      <w:r w:rsidR="004A7AAB">
        <w:rPr>
          <w:b/>
        </w:rPr>
        <w:t xml:space="preserve"> </w:t>
      </w:r>
      <w:r w:rsidRPr="00C27771">
        <w:rPr>
          <w:b/>
        </w:rPr>
        <w:t xml:space="preserve">Meal Allowances </w:t>
      </w:r>
    </w:p>
    <w:p w14:paraId="0A4B2F9A" w14:textId="77777777" w:rsidR="00D0222F" w:rsidRPr="00C27771" w:rsidRDefault="00D0222F" w:rsidP="00C27771"/>
    <w:p w14:paraId="016DD016" w14:textId="2FE3A00D" w:rsidR="00D0222F" w:rsidRPr="00C27771" w:rsidRDefault="00720444" w:rsidP="00720444">
      <w:r>
        <w:t>M</w:t>
      </w:r>
      <w:r w:rsidR="00D0222F" w:rsidRPr="00BF7273">
        <w:t xml:space="preserve">eal allowances </w:t>
      </w:r>
      <w:r>
        <w:t xml:space="preserve">are </w:t>
      </w:r>
      <w:r w:rsidR="00D0222F" w:rsidRPr="00BF7273">
        <w:t xml:space="preserve">specified </w:t>
      </w:r>
      <w:r w:rsidR="00EC0801">
        <w:t xml:space="preserve">as </w:t>
      </w:r>
      <w:r w:rsidR="00EC0801" w:rsidRPr="00EC0801">
        <w:t>allowable by</w:t>
      </w:r>
      <w:r w:rsidR="00A823FA">
        <w:t xml:space="preserve"> 41 CFR 300</w:t>
      </w:r>
      <w:r w:rsidR="00196444">
        <w:t xml:space="preserve"> through </w:t>
      </w:r>
      <w:r w:rsidR="00A823FA">
        <w:t>304.</w:t>
      </w:r>
      <w:r w:rsidR="00EC0801" w:rsidRPr="00EC0801">
        <w:t xml:space="preserve">  The current rates can be found at </w:t>
      </w:r>
      <w:r w:rsidR="00A823FA">
        <w:t>https://</w:t>
      </w:r>
      <w:r w:rsidR="00F04642">
        <w:t>www.</w:t>
      </w:r>
      <w:r w:rsidR="00EC0801" w:rsidRPr="000A55FC">
        <w:t>gsa.gov/travel</w:t>
      </w:r>
      <w:r w:rsidR="00EC0801" w:rsidRPr="00EC0801">
        <w:t>.</w:t>
      </w:r>
      <w:r w:rsidR="007F7ED8">
        <w:t xml:space="preserve">  Receipts are not required to support the claim.</w:t>
      </w:r>
    </w:p>
    <w:p w14:paraId="6CD484C0" w14:textId="77777777" w:rsidR="00D0222F" w:rsidRPr="00C27771" w:rsidRDefault="00D0222F" w:rsidP="00C27771"/>
    <w:p w14:paraId="2FF5B2C3" w14:textId="6660ACD6" w:rsidR="00C27771" w:rsidRPr="00D55B37" w:rsidRDefault="00EC0801">
      <w:pPr>
        <w:pStyle w:val="JCARSourceNote"/>
        <w:ind w:left="720"/>
      </w:pPr>
      <w:r w:rsidRPr="00FD1AD2">
        <w:t>(Source:  Amended at 4</w:t>
      </w:r>
      <w:r w:rsidR="00297231">
        <w:t>8</w:t>
      </w:r>
      <w:r w:rsidRPr="00FD1AD2">
        <w:t xml:space="preserve"> Ill. Reg. </w:t>
      </w:r>
      <w:r w:rsidR="000B23FF">
        <w:t>3427</w:t>
      </w:r>
      <w:r w:rsidRPr="00FD1AD2">
        <w:t xml:space="preserve">, effective </w:t>
      </w:r>
      <w:r w:rsidR="000B23FF">
        <w:t>February 23, 2024</w:t>
      </w:r>
      <w:r w:rsidRPr="00FD1AD2">
        <w:t>)</w:t>
      </w:r>
    </w:p>
    <w:sectPr w:rsidR="00C2777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B38" w14:textId="77777777" w:rsidR="00B97AB7" w:rsidRDefault="00B97AB7">
      <w:r>
        <w:separator/>
      </w:r>
    </w:p>
  </w:endnote>
  <w:endnote w:type="continuationSeparator" w:id="0">
    <w:p w14:paraId="67B70DAC" w14:textId="77777777" w:rsidR="00B97AB7" w:rsidRDefault="00B9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F57" w14:textId="77777777" w:rsidR="00B97AB7" w:rsidRDefault="00B97AB7">
      <w:r>
        <w:separator/>
      </w:r>
    </w:p>
  </w:footnote>
  <w:footnote w:type="continuationSeparator" w:id="0">
    <w:p w14:paraId="7B6086F3" w14:textId="77777777" w:rsidR="00B97AB7" w:rsidRDefault="00B9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FD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55FC"/>
    <w:rsid w:val="000B23F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444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7231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304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AAB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87E2A"/>
    <w:rsid w:val="005901D4"/>
    <w:rsid w:val="005948A7"/>
    <w:rsid w:val="005A2494"/>
    <w:rsid w:val="005A73F7"/>
    <w:rsid w:val="005D35F3"/>
    <w:rsid w:val="005E03A7"/>
    <w:rsid w:val="005E3D55"/>
    <w:rsid w:val="005F2891"/>
    <w:rsid w:val="00605DAC"/>
    <w:rsid w:val="006132CE"/>
    <w:rsid w:val="00620BBA"/>
    <w:rsid w:val="006247D4"/>
    <w:rsid w:val="00631875"/>
    <w:rsid w:val="00634D17"/>
    <w:rsid w:val="00641AEA"/>
    <w:rsid w:val="0064660E"/>
    <w:rsid w:val="006500E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0444"/>
    <w:rsid w:val="00727763"/>
    <w:rsid w:val="007278C5"/>
    <w:rsid w:val="00730BF7"/>
    <w:rsid w:val="00737469"/>
    <w:rsid w:val="00750400"/>
    <w:rsid w:val="00756AB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9DF"/>
    <w:rsid w:val="007C4EE5"/>
    <w:rsid w:val="007E5206"/>
    <w:rsid w:val="007F1A7F"/>
    <w:rsid w:val="007F28A2"/>
    <w:rsid w:val="007F3365"/>
    <w:rsid w:val="007F7ED8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8C4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23FA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FFA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3A5C"/>
    <w:rsid w:val="00B44A11"/>
    <w:rsid w:val="00B516F7"/>
    <w:rsid w:val="00B530BA"/>
    <w:rsid w:val="00B557AA"/>
    <w:rsid w:val="00B620B6"/>
    <w:rsid w:val="00B649AC"/>
    <w:rsid w:val="00B66605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AB7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273"/>
    <w:rsid w:val="00BF78FB"/>
    <w:rsid w:val="00C05E6D"/>
    <w:rsid w:val="00C1038A"/>
    <w:rsid w:val="00C153C4"/>
    <w:rsid w:val="00C15FD6"/>
    <w:rsid w:val="00C17F24"/>
    <w:rsid w:val="00C2596B"/>
    <w:rsid w:val="00C27771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FD2"/>
    <w:rsid w:val="00C87B56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222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801"/>
    <w:rsid w:val="00EC3846"/>
    <w:rsid w:val="00EC6C31"/>
    <w:rsid w:val="00ED1405"/>
    <w:rsid w:val="00EE2300"/>
    <w:rsid w:val="00EF4E57"/>
    <w:rsid w:val="00EF56FF"/>
    <w:rsid w:val="00EF755A"/>
    <w:rsid w:val="00F02FDE"/>
    <w:rsid w:val="00F04307"/>
    <w:rsid w:val="00F04642"/>
    <w:rsid w:val="00F05968"/>
    <w:rsid w:val="00F12353"/>
    <w:rsid w:val="00F128F8"/>
    <w:rsid w:val="00F12CAF"/>
    <w:rsid w:val="00F13E5A"/>
    <w:rsid w:val="00F15959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3041A"/>
  <w15:docId w15:val="{E5128413-9871-4506-8AFB-1555544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2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EC0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2024-02-09T20:10:00Z</dcterms:created>
  <dcterms:modified xsi:type="dcterms:W3CDTF">2024-03-08T13:25:00Z</dcterms:modified>
</cp:coreProperties>
</file>