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72" w:rsidRDefault="00C73E72" w:rsidP="00C73E7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73E72" w:rsidRDefault="00C73E72" w:rsidP="00C73E72">
      <w:pPr>
        <w:widowControl w:val="0"/>
        <w:autoSpaceDE w:val="0"/>
        <w:autoSpaceDN w:val="0"/>
        <w:adjustRightInd w:val="0"/>
        <w:ind w:left="1440" w:hanging="1440"/>
      </w:pPr>
      <w:r>
        <w:t>2750.10</w:t>
      </w:r>
      <w:r>
        <w:tab/>
        <w:t>Faculty and Administrative Employees</w:t>
      </w:r>
      <w:r w:rsidR="00852995">
        <w:t xml:space="preserve"> –</w:t>
      </w:r>
      <w:r>
        <w:t xml:space="preserve"> Benefits </w:t>
      </w:r>
    </w:p>
    <w:p w:rsidR="00C73E72" w:rsidRDefault="00C73E72" w:rsidP="00C73E72">
      <w:pPr>
        <w:widowControl w:val="0"/>
        <w:autoSpaceDE w:val="0"/>
        <w:autoSpaceDN w:val="0"/>
        <w:adjustRightInd w:val="0"/>
        <w:ind w:left="1440" w:hanging="1440"/>
      </w:pPr>
      <w:r>
        <w:t>2750.20</w:t>
      </w:r>
      <w:r>
        <w:tab/>
        <w:t xml:space="preserve">Civil Service Employees - Benefits </w:t>
      </w:r>
    </w:p>
    <w:sectPr w:rsidR="00C73E72" w:rsidSect="00C73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3E72"/>
    <w:rsid w:val="00852995"/>
    <w:rsid w:val="00C73E72"/>
    <w:rsid w:val="00EC04C7"/>
    <w:rsid w:val="00EE3255"/>
    <w:rsid w:val="00F868E4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