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2BA8" w14:textId="77777777" w:rsidR="00165B87" w:rsidRDefault="00165B87" w:rsidP="00165B87">
      <w:pPr>
        <w:widowControl w:val="0"/>
        <w:autoSpaceDE w:val="0"/>
        <w:autoSpaceDN w:val="0"/>
        <w:adjustRightInd w:val="0"/>
        <w:jc w:val="center"/>
      </w:pPr>
      <w:r>
        <w:t>SUBPART A:  INTRODUCTION AND PURPOSE OF PLAN</w:t>
      </w:r>
    </w:p>
    <w:p w14:paraId="4829C3EB" w14:textId="77777777" w:rsidR="00165B87" w:rsidRDefault="00165B87" w:rsidP="00C00F45">
      <w:pPr>
        <w:widowControl w:val="0"/>
        <w:autoSpaceDE w:val="0"/>
        <w:autoSpaceDN w:val="0"/>
        <w:adjustRightInd w:val="0"/>
      </w:pPr>
    </w:p>
    <w:p w14:paraId="054DD9D4" w14:textId="77777777" w:rsidR="00165B87" w:rsidRDefault="00165B87" w:rsidP="00165B8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6AA4A1F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2700.100</w:t>
      </w:r>
      <w:r>
        <w:tab/>
        <w:t xml:space="preserve">Establishment of Plan </w:t>
      </w:r>
    </w:p>
    <w:p w14:paraId="1DEA5244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2700.110</w:t>
      </w:r>
      <w:r>
        <w:tab/>
        <w:t xml:space="preserve">Purpose of Plan </w:t>
      </w:r>
    </w:p>
    <w:p w14:paraId="4162CDB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2700.120</w:t>
      </w:r>
      <w:r>
        <w:tab/>
        <w:t>Economic Growth and Tax Relief Reconciliation Act of 2001 Good Faith Amendment (Repealed)</w:t>
      </w:r>
    </w:p>
    <w:p w14:paraId="067B15F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2700.125</w:t>
      </w:r>
      <w:r>
        <w:tab/>
        <w:t>Forms</w:t>
      </w:r>
    </w:p>
    <w:p w14:paraId="3B0568F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599877D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14:paraId="493B3299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7F11053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016BC4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2700.200</w:t>
      </w:r>
      <w:r>
        <w:tab/>
        <w:t xml:space="preserve">Definitions </w:t>
      </w:r>
    </w:p>
    <w:p w14:paraId="109009F5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00DAC7FC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ADMINISTRATION</w:t>
      </w:r>
    </w:p>
    <w:p w14:paraId="6436C910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24CC65B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0663EC5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2700.300</w:t>
      </w:r>
      <w:r>
        <w:tab/>
        <w:t xml:space="preserve">Responsibilities of the Department </w:t>
      </w:r>
    </w:p>
    <w:p w14:paraId="7D82F4F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2700.310</w:t>
      </w:r>
      <w:r>
        <w:tab/>
        <w:t xml:space="preserve">Responsibilities of the Board </w:t>
      </w:r>
    </w:p>
    <w:p w14:paraId="23FD7D8E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2700.311</w:t>
      </w:r>
      <w:r>
        <w:tab/>
        <w:t>Standards Governing the Selection of Investment Options</w:t>
      </w:r>
    </w:p>
    <w:p w14:paraId="4EC67CF0" w14:textId="77777777" w:rsidR="00EF623D" w:rsidRDefault="00EF623D" w:rsidP="00165B87">
      <w:pPr>
        <w:widowControl w:val="0"/>
        <w:autoSpaceDE w:val="0"/>
        <w:autoSpaceDN w:val="0"/>
        <w:adjustRightInd w:val="0"/>
        <w:ind w:left="1440" w:hanging="1440"/>
      </w:pPr>
      <w:r>
        <w:t>2700.312</w:t>
      </w:r>
      <w:r>
        <w:tab/>
        <w:t>Responsibilities of the Pay Agency</w:t>
      </w:r>
    </w:p>
    <w:p w14:paraId="2FB3E08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2700.315</w:t>
      </w:r>
      <w:r>
        <w:tab/>
        <w:t>Responsibilities of the Recordkeeper</w:t>
      </w:r>
    </w:p>
    <w:p w14:paraId="22BA412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2700.320</w:t>
      </w:r>
      <w:r>
        <w:tab/>
        <w:t xml:space="preserve">Deferred Compensation Hardship Committee </w:t>
      </w:r>
    </w:p>
    <w:p w14:paraId="5E61B33B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2700.330</w:t>
      </w:r>
      <w:r>
        <w:tab/>
        <w:t xml:space="preserve">Applicable Law </w:t>
      </w:r>
    </w:p>
    <w:p w14:paraId="6525BE44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74011CC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PARTICIPATION IN THE PLAN</w:t>
      </w:r>
    </w:p>
    <w:p w14:paraId="69B90116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796B954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4A173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2700.400</w:t>
      </w:r>
      <w:r>
        <w:tab/>
        <w:t xml:space="preserve">Eligibility </w:t>
      </w:r>
    </w:p>
    <w:p w14:paraId="486A4837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2700.410</w:t>
      </w:r>
      <w:r>
        <w:tab/>
        <w:t xml:space="preserve">Enrollment </w:t>
      </w:r>
    </w:p>
    <w:p w14:paraId="306143A4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2700.415</w:t>
      </w:r>
      <w:r>
        <w:tab/>
        <w:t>Designation of Beneficiary</w:t>
      </w:r>
    </w:p>
    <w:p w14:paraId="1E6CC65E" w14:textId="7729B85B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2700.420</w:t>
      </w:r>
      <w:r>
        <w:tab/>
      </w:r>
      <w:r w:rsidR="00E42AFC">
        <w:t>Allowable Deferrals</w:t>
      </w:r>
      <w:r>
        <w:t xml:space="preserve"> </w:t>
      </w:r>
    </w:p>
    <w:p w14:paraId="169282C2" w14:textId="711AD00E" w:rsidR="00872D7C" w:rsidRDefault="00872D7C" w:rsidP="00165B87">
      <w:pPr>
        <w:widowControl w:val="0"/>
        <w:autoSpaceDE w:val="0"/>
        <w:autoSpaceDN w:val="0"/>
        <w:adjustRightInd w:val="0"/>
        <w:ind w:left="1440" w:hanging="1440"/>
      </w:pPr>
      <w:r>
        <w:t>2700.425</w:t>
      </w:r>
      <w:r>
        <w:tab/>
        <w:t>Automatic Escalation of Deferred Compensation Rate for Auto-Enrolled Participants</w:t>
      </w:r>
    </w:p>
    <w:p w14:paraId="4E02CB2E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2700.430</w:t>
      </w:r>
      <w:r>
        <w:tab/>
        <w:t xml:space="preserve">Basic Annual Limitation </w:t>
      </w:r>
    </w:p>
    <w:p w14:paraId="5C39850B" w14:textId="34587F7E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2700.435</w:t>
      </w:r>
      <w:r>
        <w:tab/>
        <w:t xml:space="preserve">Age 50 Catch-up Annual Deferral </w:t>
      </w:r>
      <w:r w:rsidR="00C3447B">
        <w:t>Contributions</w:t>
      </w:r>
    </w:p>
    <w:p w14:paraId="25B1CEF7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2700.440</w:t>
      </w:r>
      <w:r>
        <w:tab/>
        <w:t>Special Section 457 Catch-up Limitation</w:t>
      </w:r>
    </w:p>
    <w:p w14:paraId="315D96A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2700.450</w:t>
      </w:r>
      <w:r>
        <w:tab/>
        <w:t xml:space="preserve">Revocation of Deferral </w:t>
      </w:r>
    </w:p>
    <w:p w14:paraId="6E692BA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53BBAAB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ESTABLISHMENT OF RETIREMENT AGE</w:t>
      </w:r>
    </w:p>
    <w:p w14:paraId="6190DF42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0DD1CA5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44BF32C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2700.500</w:t>
      </w:r>
      <w:r>
        <w:tab/>
        <w:t xml:space="preserve">Normal Retirement Age </w:t>
      </w:r>
    </w:p>
    <w:p w14:paraId="30BCC61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2700.510</w:t>
      </w:r>
      <w:r>
        <w:tab/>
        <w:t xml:space="preserve">Alternative Normal Retirement Age </w:t>
      </w:r>
    </w:p>
    <w:p w14:paraId="5508116F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3191A83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PARTICIPANT'S ACCOUNTS, INVESTMENTS AND STATEMENTS</w:t>
      </w:r>
    </w:p>
    <w:p w14:paraId="3BEE239D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39D9004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EC46C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2700.600</w:t>
      </w:r>
      <w:r>
        <w:tab/>
        <w:t xml:space="preserve">Deferred Compensation Accounts </w:t>
      </w:r>
    </w:p>
    <w:p w14:paraId="07646032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2700.610</w:t>
      </w:r>
      <w:r>
        <w:tab/>
        <w:t xml:space="preserve">Allocation of Investment Earnings or Losses </w:t>
      </w:r>
    </w:p>
    <w:p w14:paraId="30CB031B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2700.620</w:t>
      </w:r>
      <w:r>
        <w:tab/>
        <w:t xml:space="preserve">Investment Option Valuation </w:t>
      </w:r>
    </w:p>
    <w:p w14:paraId="7742EB5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2700.630</w:t>
      </w:r>
      <w:r>
        <w:tab/>
        <w:t xml:space="preserve">Administrative Costs </w:t>
      </w:r>
    </w:p>
    <w:p w14:paraId="5D4B3BD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2700.640</w:t>
      </w:r>
      <w:r>
        <w:tab/>
        <w:t xml:space="preserve">Method of Making Investment Requests </w:t>
      </w:r>
    </w:p>
    <w:p w14:paraId="2A43EC8B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2700.650</w:t>
      </w:r>
      <w:r>
        <w:tab/>
        <w:t xml:space="preserve">Participant Statements </w:t>
      </w:r>
    </w:p>
    <w:p w14:paraId="0AD65BE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2700.660</w:t>
      </w:r>
      <w:r>
        <w:tab/>
        <w:t xml:space="preserve">Custodial Account </w:t>
      </w:r>
    </w:p>
    <w:p w14:paraId="5C8F6FDF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2700.670</w:t>
      </w:r>
      <w:r>
        <w:tab/>
        <w:t xml:space="preserve">Investment Options </w:t>
      </w:r>
    </w:p>
    <w:p w14:paraId="05C3B38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2700.680</w:t>
      </w:r>
      <w:r>
        <w:tab/>
      </w:r>
      <w:r w:rsidR="00620DDD">
        <w:t xml:space="preserve">In-Plan Conversions and </w:t>
      </w:r>
      <w:r>
        <w:t>Rollovers to the Plan</w:t>
      </w:r>
    </w:p>
    <w:p w14:paraId="3FCA0825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2700.690</w:t>
      </w:r>
      <w:r>
        <w:tab/>
        <w:t>Plan-to-Plan Transfers to the Plan</w:t>
      </w:r>
    </w:p>
    <w:p w14:paraId="44A75AB1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634F1DA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DISTRIBUTIONS</w:t>
      </w:r>
    </w:p>
    <w:p w14:paraId="6D326CD5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4286124D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78F59B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2700.700</w:t>
      </w:r>
      <w:r>
        <w:tab/>
        <w:t xml:space="preserve">Distribution Events </w:t>
      </w:r>
    </w:p>
    <w:p w14:paraId="377308C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2700.710</w:t>
      </w:r>
      <w:r>
        <w:tab/>
        <w:t xml:space="preserve">Beneficiary Election of Method of Distribution </w:t>
      </w:r>
    </w:p>
    <w:p w14:paraId="5324D9D0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2700.720</w:t>
      </w:r>
      <w:r>
        <w:tab/>
        <w:t>Election of Delayed Distribution Date (Repealed)</w:t>
      </w:r>
    </w:p>
    <w:p w14:paraId="47C4F5C0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2700.730</w:t>
      </w:r>
      <w:r>
        <w:tab/>
        <w:t xml:space="preserve">Election of Method of Distribution </w:t>
      </w:r>
    </w:p>
    <w:p w14:paraId="6A14A3E2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2700.735</w:t>
      </w:r>
      <w:r>
        <w:tab/>
        <w:t xml:space="preserve">Distribution for Certain Balances of $5,000 or Less </w:t>
      </w:r>
    </w:p>
    <w:p w14:paraId="34E00CD7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2700.740</w:t>
      </w:r>
      <w:r>
        <w:tab/>
        <w:t xml:space="preserve">Unforeseeable Emergency </w:t>
      </w:r>
    </w:p>
    <w:p w14:paraId="125951A0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2700.745</w:t>
      </w:r>
      <w:r>
        <w:tab/>
        <w:t>Plan-to-Plan Transfers from the Plan</w:t>
      </w:r>
    </w:p>
    <w:p w14:paraId="079D1F7A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2700.750</w:t>
      </w:r>
      <w:r>
        <w:tab/>
        <w:t xml:space="preserve">Permissive Service Credit Transfers </w:t>
      </w:r>
    </w:p>
    <w:p w14:paraId="31CD2F3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2700.760</w:t>
      </w:r>
      <w:r>
        <w:tab/>
        <w:t xml:space="preserve">Leave of Absence </w:t>
      </w:r>
    </w:p>
    <w:p w14:paraId="279904AF" w14:textId="77777777" w:rsidR="00165B87" w:rsidRDefault="00634B6B" w:rsidP="00165B87">
      <w:pPr>
        <w:widowControl w:val="0"/>
        <w:autoSpaceDE w:val="0"/>
        <w:autoSpaceDN w:val="0"/>
        <w:adjustRightInd w:val="0"/>
        <w:ind w:left="1440" w:hanging="1440"/>
      </w:pPr>
      <w:r>
        <w:t>2700.770</w:t>
      </w:r>
      <w:r>
        <w:tab/>
        <w:t>Loans</w:t>
      </w:r>
    </w:p>
    <w:p w14:paraId="34556DCA" w14:textId="77777777" w:rsidR="00634B6B" w:rsidRDefault="00634B6B" w:rsidP="00165B87">
      <w:pPr>
        <w:widowControl w:val="0"/>
        <w:autoSpaceDE w:val="0"/>
        <w:autoSpaceDN w:val="0"/>
        <w:adjustRightInd w:val="0"/>
        <w:ind w:left="1440" w:hanging="1440"/>
      </w:pPr>
    </w:p>
    <w:p w14:paraId="4C61AB6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MISCELLANEOUS</w:t>
      </w:r>
    </w:p>
    <w:p w14:paraId="59F9AA7E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5A0E8B5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B03CA0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2700.800</w:t>
      </w:r>
      <w:r>
        <w:tab/>
        <w:t xml:space="preserve">Nonassignability </w:t>
      </w:r>
    </w:p>
    <w:p w14:paraId="5B6AC822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2700.810</w:t>
      </w:r>
      <w:r>
        <w:tab/>
        <w:t xml:space="preserve">Payments to Minors and Incompetents </w:t>
      </w:r>
    </w:p>
    <w:p w14:paraId="2A8CACC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2700.820</w:t>
      </w:r>
      <w:r>
        <w:tab/>
        <w:t xml:space="preserve">Missing Persons </w:t>
      </w:r>
    </w:p>
    <w:p w14:paraId="71CCFB6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2700.830</w:t>
      </w:r>
      <w:r>
        <w:tab/>
        <w:t xml:space="preserve">Severability </w:t>
      </w:r>
    </w:p>
    <w:p w14:paraId="5FD55F3B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2700.840</w:t>
      </w:r>
      <w:r>
        <w:tab/>
        <w:t xml:space="preserve">Days and Dates </w:t>
      </w:r>
    </w:p>
    <w:p w14:paraId="17B338EC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2700.850</w:t>
      </w:r>
      <w:r>
        <w:tab/>
        <w:t>Domestic Relations Orders</w:t>
      </w:r>
    </w:p>
    <w:p w14:paraId="519B6B15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2700.860</w:t>
      </w:r>
      <w:r>
        <w:tab/>
        <w:t>IRS Levy</w:t>
      </w:r>
    </w:p>
    <w:p w14:paraId="5267EB0E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2700.870</w:t>
      </w:r>
      <w:r>
        <w:tab/>
        <w:t>Mistaken Contributions</w:t>
      </w:r>
    </w:p>
    <w:p w14:paraId="77B15D8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6A5E4EB9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AMENDMENT OR TERMINATION OF PLAN</w:t>
      </w:r>
    </w:p>
    <w:p w14:paraId="3EFEF615" w14:textId="77777777" w:rsidR="00165B87" w:rsidRDefault="00165B87" w:rsidP="00C00F45">
      <w:pPr>
        <w:widowControl w:val="0"/>
        <w:autoSpaceDE w:val="0"/>
        <w:autoSpaceDN w:val="0"/>
        <w:adjustRightInd w:val="0"/>
        <w:ind w:left="1440" w:hanging="1440"/>
      </w:pPr>
    </w:p>
    <w:p w14:paraId="56336C87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D75C46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2700.900</w:t>
      </w:r>
      <w:r>
        <w:tab/>
        <w:t xml:space="preserve">Amendment of Plan </w:t>
      </w:r>
    </w:p>
    <w:p w14:paraId="19FBAC1E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2700.910</w:t>
      </w:r>
      <w:r>
        <w:tab/>
        <w:t xml:space="preserve">Termination of Plan </w:t>
      </w:r>
    </w:p>
    <w:p w14:paraId="6706C7B3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  <w:r>
        <w:t>2700.920</w:t>
      </w:r>
      <w:r>
        <w:tab/>
        <w:t xml:space="preserve">Merger with Prior Plans </w:t>
      </w:r>
    </w:p>
    <w:p w14:paraId="0A27FED7" w14:textId="77777777" w:rsidR="00165B87" w:rsidRDefault="00165B87" w:rsidP="00165B87">
      <w:pPr>
        <w:widowControl w:val="0"/>
        <w:autoSpaceDE w:val="0"/>
        <w:autoSpaceDN w:val="0"/>
        <w:adjustRightInd w:val="0"/>
        <w:ind w:left="1440" w:hanging="1440"/>
      </w:pPr>
    </w:p>
    <w:p w14:paraId="3B68254B" w14:textId="77777777" w:rsidR="00165B87" w:rsidRDefault="00165B87" w:rsidP="00165B87">
      <w:pPr>
        <w:widowControl w:val="0"/>
        <w:autoSpaceDE w:val="0"/>
        <w:autoSpaceDN w:val="0"/>
        <w:adjustRightInd w:val="0"/>
        <w:ind w:left="2907" w:hanging="2907"/>
      </w:pPr>
      <w:r>
        <w:t>2700.APPENDIX A</w:t>
      </w:r>
      <w:r>
        <w:tab/>
        <w:t xml:space="preserve">Administrative Rules (Repealed) </w:t>
      </w:r>
    </w:p>
    <w:p w14:paraId="256B8803" w14:textId="77777777" w:rsidR="00165B87" w:rsidRDefault="00165B87" w:rsidP="009B7570">
      <w:pPr>
        <w:widowControl w:val="0"/>
        <w:autoSpaceDE w:val="0"/>
        <w:autoSpaceDN w:val="0"/>
        <w:adjustRightInd w:val="0"/>
        <w:ind w:left="3600" w:hanging="2880"/>
      </w:pPr>
      <w:r>
        <w:t>2700.EXHIBIT A</w:t>
      </w:r>
      <w:r>
        <w:tab/>
        <w:t xml:space="preserve">Administrative Rule I (Repealed) </w:t>
      </w:r>
    </w:p>
    <w:p w14:paraId="294DA5CC" w14:textId="77777777" w:rsidR="00165B87" w:rsidRDefault="00165B87" w:rsidP="009B7570">
      <w:pPr>
        <w:widowControl w:val="0"/>
        <w:autoSpaceDE w:val="0"/>
        <w:autoSpaceDN w:val="0"/>
        <w:adjustRightInd w:val="0"/>
        <w:ind w:left="3600" w:hanging="2880"/>
      </w:pPr>
      <w:r>
        <w:t>2700.EXHIBIT B</w:t>
      </w:r>
      <w:r>
        <w:tab/>
        <w:t xml:space="preserve">Administrative Rule II (Repealed) </w:t>
      </w:r>
    </w:p>
    <w:p w14:paraId="22DE3A42" w14:textId="77777777" w:rsidR="00165B87" w:rsidRDefault="00165B87" w:rsidP="009B7570">
      <w:pPr>
        <w:widowControl w:val="0"/>
        <w:autoSpaceDE w:val="0"/>
        <w:autoSpaceDN w:val="0"/>
        <w:adjustRightInd w:val="0"/>
        <w:ind w:left="3600" w:hanging="2880"/>
      </w:pPr>
      <w:r>
        <w:t>2700.EXHIBIT C</w:t>
      </w:r>
      <w:r>
        <w:tab/>
        <w:t xml:space="preserve">Administrative Rule III (Repealed) </w:t>
      </w:r>
    </w:p>
    <w:p w14:paraId="426DC3D4" w14:textId="77777777" w:rsidR="00165B87" w:rsidRDefault="00165B87" w:rsidP="009B7570">
      <w:pPr>
        <w:widowControl w:val="0"/>
        <w:autoSpaceDE w:val="0"/>
        <w:autoSpaceDN w:val="0"/>
        <w:adjustRightInd w:val="0"/>
        <w:ind w:left="3600" w:hanging="2880"/>
      </w:pPr>
      <w:r>
        <w:t>2700.EXHIBIT D</w:t>
      </w:r>
      <w:r>
        <w:tab/>
        <w:t xml:space="preserve">Administrative Rule IV (Repealed) </w:t>
      </w:r>
    </w:p>
    <w:p w14:paraId="07FE6B4B" w14:textId="77777777" w:rsidR="00165B87" w:rsidRDefault="00165B87" w:rsidP="009B7570">
      <w:pPr>
        <w:widowControl w:val="0"/>
        <w:autoSpaceDE w:val="0"/>
        <w:autoSpaceDN w:val="0"/>
        <w:adjustRightInd w:val="0"/>
        <w:ind w:left="3600" w:hanging="2880"/>
      </w:pPr>
      <w:r>
        <w:t>2700.EXHIBIT E</w:t>
      </w:r>
      <w:r>
        <w:tab/>
        <w:t xml:space="preserve">Administrative Rule V (Repealed) </w:t>
      </w:r>
    </w:p>
    <w:p w14:paraId="4666D677" w14:textId="29A665D4" w:rsidR="005F7661" w:rsidRDefault="00165B87" w:rsidP="0001238F">
      <w:pPr>
        <w:widowControl w:val="0"/>
        <w:autoSpaceDE w:val="0"/>
        <w:autoSpaceDN w:val="0"/>
        <w:adjustRightInd w:val="0"/>
        <w:ind w:left="3600" w:hanging="2880"/>
      </w:pPr>
      <w:r>
        <w:t>2700.EXHIBIT F</w:t>
      </w:r>
      <w:r>
        <w:tab/>
        <w:t>Administrative Rule VI (Repealed)</w:t>
      </w:r>
    </w:p>
    <w:sectPr w:rsidR="005F7661" w:rsidSect="005F7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661"/>
    <w:rsid w:val="0001238F"/>
    <w:rsid w:val="000F02EC"/>
    <w:rsid w:val="00113454"/>
    <w:rsid w:val="00165B87"/>
    <w:rsid w:val="00252541"/>
    <w:rsid w:val="00270A08"/>
    <w:rsid w:val="002810E3"/>
    <w:rsid w:val="003C0A5D"/>
    <w:rsid w:val="0059048E"/>
    <w:rsid w:val="005F7661"/>
    <w:rsid w:val="00620DDD"/>
    <w:rsid w:val="00634B6B"/>
    <w:rsid w:val="006E36BF"/>
    <w:rsid w:val="008106B7"/>
    <w:rsid w:val="00872D7C"/>
    <w:rsid w:val="00883691"/>
    <w:rsid w:val="00893A56"/>
    <w:rsid w:val="00975F1F"/>
    <w:rsid w:val="009B7570"/>
    <w:rsid w:val="00A54C71"/>
    <w:rsid w:val="00B426AB"/>
    <w:rsid w:val="00B72CAC"/>
    <w:rsid w:val="00BE161F"/>
    <w:rsid w:val="00C00F45"/>
    <w:rsid w:val="00C3447B"/>
    <w:rsid w:val="00C912A5"/>
    <w:rsid w:val="00DA11F1"/>
    <w:rsid w:val="00E42AFC"/>
    <w:rsid w:val="00EF623D"/>
    <w:rsid w:val="00F306E0"/>
    <w:rsid w:val="00FA004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17449"/>
  <w15:docId w15:val="{F52F70BA-5BA9-4012-BF50-EB43546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B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 AND PURPOSE OF PLAN</vt:lpstr>
    </vt:vector>
  </TitlesOfParts>
  <Company>State of Illinois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 AND PURPOSE OF PLAN</dc:title>
  <dc:subject/>
  <dc:creator>Illinois General Assembly</dc:creator>
  <cp:keywords/>
  <dc:description/>
  <cp:lastModifiedBy>Bockewitz, Crystal K.</cp:lastModifiedBy>
  <cp:revision>2</cp:revision>
  <dcterms:created xsi:type="dcterms:W3CDTF">2023-06-22T20:58:00Z</dcterms:created>
  <dcterms:modified xsi:type="dcterms:W3CDTF">2023-06-22T20:58:00Z</dcterms:modified>
</cp:coreProperties>
</file>