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B655" w14:textId="77777777" w:rsidR="00825D24" w:rsidRDefault="00825D24" w:rsidP="00825D24">
      <w:pPr>
        <w:jc w:val="center"/>
        <w:rPr>
          <w:bCs/>
        </w:rPr>
      </w:pPr>
    </w:p>
    <w:p w14:paraId="60C12330" w14:textId="2FB7EB80" w:rsidR="000174EB" w:rsidRPr="00825D24" w:rsidRDefault="00825D24" w:rsidP="00825D24">
      <w:pPr>
        <w:jc w:val="center"/>
      </w:pPr>
      <w:r w:rsidRPr="008C184D">
        <w:rPr>
          <w:bCs/>
        </w:rPr>
        <w:t>SUBPART E:</w:t>
      </w:r>
      <w:r>
        <w:rPr>
          <w:bCs/>
        </w:rPr>
        <w:t xml:space="preserve"> </w:t>
      </w:r>
      <w:r>
        <w:rPr>
          <w:bCs/>
        </w:rPr>
        <w:t xml:space="preserve"> </w:t>
      </w:r>
      <w:r w:rsidRPr="008C184D">
        <w:rPr>
          <w:bCs/>
        </w:rPr>
        <w:t>PROGRAM OF BENEFITS FOR EMPLOYEES AND NON-MEDICARE PRIMARY ANNUITANTS/SURVIVORS</w:t>
      </w:r>
    </w:p>
    <w:sectPr w:rsidR="000174EB" w:rsidRPr="00825D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4705" w14:textId="77777777" w:rsidR="008517F7" w:rsidRDefault="008517F7">
      <w:r>
        <w:separator/>
      </w:r>
    </w:p>
  </w:endnote>
  <w:endnote w:type="continuationSeparator" w:id="0">
    <w:p w14:paraId="63E3463B" w14:textId="77777777" w:rsidR="008517F7" w:rsidRDefault="0085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C126" w14:textId="77777777" w:rsidR="008517F7" w:rsidRDefault="008517F7">
      <w:r>
        <w:separator/>
      </w:r>
    </w:p>
  </w:footnote>
  <w:footnote w:type="continuationSeparator" w:id="0">
    <w:p w14:paraId="5BDB4D55" w14:textId="77777777" w:rsidR="008517F7" w:rsidRDefault="0085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5D24"/>
    <w:rsid w:val="00826E97"/>
    <w:rsid w:val="008271B1"/>
    <w:rsid w:val="00833A9E"/>
    <w:rsid w:val="00837F88"/>
    <w:rsid w:val="008425C1"/>
    <w:rsid w:val="00843EB6"/>
    <w:rsid w:val="00844ABA"/>
    <w:rsid w:val="0084781C"/>
    <w:rsid w:val="008517F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660DAA"/>
  <w15:chartTrackingRefBased/>
  <w15:docId w15:val="{4E4A224D-3A7F-4A0A-AF10-687A7265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82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2022-10-27T20:56:00Z</dcterms:created>
  <dcterms:modified xsi:type="dcterms:W3CDTF">2022-10-28T16:04:00Z</dcterms:modified>
</cp:coreProperties>
</file>