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7F98" w14:textId="77777777" w:rsidR="000174EB" w:rsidRPr="006941FC" w:rsidRDefault="000174EB" w:rsidP="006941FC"/>
    <w:p w14:paraId="28CCC6C2" w14:textId="2005EC20" w:rsidR="006D1CC6" w:rsidRPr="006941FC" w:rsidRDefault="006D1CC6" w:rsidP="006941FC">
      <w:pPr>
        <w:rPr>
          <w:b/>
        </w:rPr>
      </w:pPr>
      <w:r w:rsidRPr="006941FC">
        <w:rPr>
          <w:b/>
        </w:rPr>
        <w:t>Section 1540.395</w:t>
      </w:r>
      <w:r w:rsidR="003B2CAE" w:rsidRPr="003B2CAE">
        <w:rPr>
          <w:b/>
        </w:rPr>
        <w:t xml:space="preserve"> </w:t>
      </w:r>
      <w:r w:rsidR="003B2CAE">
        <w:rPr>
          <w:b/>
        </w:rPr>
        <w:t xml:space="preserve"> </w:t>
      </w:r>
      <w:r w:rsidRPr="006941FC">
        <w:rPr>
          <w:b/>
        </w:rPr>
        <w:t>Accelerated Pension Benefit Payment Program</w:t>
      </w:r>
    </w:p>
    <w:p w14:paraId="52F1D778" w14:textId="77777777" w:rsidR="006D1CC6" w:rsidRPr="006941FC" w:rsidRDefault="006D1CC6" w:rsidP="006941FC"/>
    <w:p w14:paraId="22E3EC04" w14:textId="74439021" w:rsidR="006D1CC6" w:rsidRPr="006941FC" w:rsidRDefault="006D1CC6" w:rsidP="006941FC">
      <w:pPr>
        <w:ind w:left="1440" w:hanging="720"/>
      </w:pPr>
      <w:r w:rsidRPr="006941FC">
        <w:t>a)</w:t>
      </w:r>
      <w:r w:rsidRPr="006941FC">
        <w:tab/>
        <w:t>Purpose.</w:t>
      </w:r>
      <w:r w:rsidR="003B2CAE" w:rsidRPr="003B2CAE">
        <w:t xml:space="preserve"> </w:t>
      </w:r>
      <w:r w:rsidRPr="006941FC">
        <w:t>This Section establishes policies specific to SERS concerning the Accelerated Pension Benefit Payment Options authorized by Sections 14</w:t>
      </w:r>
      <w:r w:rsidR="007E77DF">
        <w:noBreakHyphen/>
      </w:r>
      <w:r w:rsidRPr="006941FC">
        <w:t>147.5 and 14</w:t>
      </w:r>
      <w:r w:rsidR="007E77DF">
        <w:noBreakHyphen/>
      </w:r>
      <w:r w:rsidRPr="006941FC">
        <w:t xml:space="preserve">147.6 of the </w:t>
      </w:r>
      <w:r w:rsidR="0069487D">
        <w:t xml:space="preserve">Illinois Pension </w:t>
      </w:r>
      <w:r w:rsidRPr="006941FC">
        <w:t>Code</w:t>
      </w:r>
      <w:r w:rsidR="00337501">
        <w:t xml:space="preserve"> (Code) [40 ILCS 5]</w:t>
      </w:r>
      <w:r w:rsidRPr="006941FC">
        <w:t>.</w:t>
      </w:r>
    </w:p>
    <w:p w14:paraId="1CE20BA1" w14:textId="77777777" w:rsidR="006D1CC6" w:rsidRPr="006941FC" w:rsidRDefault="006D1CC6" w:rsidP="006941FC"/>
    <w:p w14:paraId="26E4DF7B" w14:textId="77777777" w:rsidR="006D1CC6" w:rsidRPr="006941FC" w:rsidRDefault="006D1CC6" w:rsidP="006941FC">
      <w:pPr>
        <w:ind w:firstLine="720"/>
      </w:pPr>
      <w:r w:rsidRPr="006941FC">
        <w:t>b)</w:t>
      </w:r>
      <w:r w:rsidRPr="006941FC">
        <w:tab/>
        <w:t>Payment Option Limitations</w:t>
      </w:r>
    </w:p>
    <w:p w14:paraId="355E29CE" w14:textId="77777777" w:rsidR="006D1CC6" w:rsidRPr="006941FC" w:rsidRDefault="006D1CC6" w:rsidP="006941FC"/>
    <w:p w14:paraId="78769F8C" w14:textId="715D55D9" w:rsidR="006D1CC6" w:rsidRPr="006941FC" w:rsidRDefault="006D1CC6" w:rsidP="006941FC">
      <w:pPr>
        <w:ind w:left="2160" w:hanging="720"/>
      </w:pPr>
      <w:r w:rsidRPr="006941FC">
        <w:t>1)</w:t>
      </w:r>
      <w:r w:rsidRPr="006941FC">
        <w:tab/>
        <w:t xml:space="preserve">A member needs to be an eligible person on or before June 1, </w:t>
      </w:r>
      <w:r w:rsidR="004100A6">
        <w:t>2026</w:t>
      </w:r>
      <w:r w:rsidRPr="006941FC">
        <w:t xml:space="preserve"> in order to elect an accelerated pension benefit payment.</w:t>
      </w:r>
      <w:r w:rsidR="003B2CAE" w:rsidRPr="003B2CAE">
        <w:t xml:space="preserve"> </w:t>
      </w:r>
    </w:p>
    <w:p w14:paraId="79D3A448" w14:textId="77777777" w:rsidR="006D1CC6" w:rsidRPr="006941FC" w:rsidRDefault="006D1CC6" w:rsidP="00D93751"/>
    <w:p w14:paraId="47526A0C" w14:textId="77777777" w:rsidR="006D1CC6" w:rsidRPr="006941FC" w:rsidRDefault="006D1CC6" w:rsidP="006941FC">
      <w:pPr>
        <w:ind w:left="2160" w:hanging="720"/>
      </w:pPr>
      <w:r w:rsidRPr="006941FC">
        <w:t>2)</w:t>
      </w:r>
      <w:r w:rsidRPr="006941FC">
        <w:tab/>
        <w:t>A member who elects the Level Income Option is ineligible to elect an accelerated pension benefit payment.</w:t>
      </w:r>
    </w:p>
    <w:p w14:paraId="3FBB2CFF" w14:textId="77777777" w:rsidR="006D1CC6" w:rsidRPr="006941FC" w:rsidRDefault="006D1CC6" w:rsidP="00D93751"/>
    <w:p w14:paraId="0AB9F5ED" w14:textId="77777777" w:rsidR="006D1CC6" w:rsidRPr="006941FC" w:rsidRDefault="006D1CC6" w:rsidP="006941FC">
      <w:pPr>
        <w:ind w:left="2160" w:hanging="720"/>
      </w:pPr>
      <w:r w:rsidRPr="006941FC">
        <w:t>3)</w:t>
      </w:r>
      <w:r w:rsidRPr="006941FC">
        <w:tab/>
        <w:t>A member who elects the Social Security Offset Removal is ineligible to elect an accelerated pension benefit payment.</w:t>
      </w:r>
    </w:p>
    <w:p w14:paraId="1B1C3CEC" w14:textId="77777777" w:rsidR="006D1CC6" w:rsidRPr="006941FC" w:rsidRDefault="006D1CC6" w:rsidP="00D93751"/>
    <w:p w14:paraId="2559E993" w14:textId="77777777" w:rsidR="006D1CC6" w:rsidRPr="006941FC" w:rsidRDefault="006D1CC6" w:rsidP="006941FC">
      <w:pPr>
        <w:ind w:left="2160" w:hanging="720"/>
      </w:pPr>
      <w:r w:rsidRPr="006941FC">
        <w:t>4)</w:t>
      </w:r>
      <w:r w:rsidRPr="006941FC">
        <w:tab/>
        <w:t>A member who elects a reversionary annuity is ineligible to elect an accelerated pension benefit payment.</w:t>
      </w:r>
    </w:p>
    <w:p w14:paraId="05627CF4" w14:textId="77777777" w:rsidR="006D1CC6" w:rsidRPr="006941FC" w:rsidRDefault="006D1CC6" w:rsidP="00D93751"/>
    <w:p w14:paraId="2E605A3C" w14:textId="08D4287F" w:rsidR="006D1CC6" w:rsidRPr="006941FC" w:rsidRDefault="006D1CC6" w:rsidP="006941FC">
      <w:pPr>
        <w:ind w:left="2160" w:hanging="720"/>
      </w:pPr>
      <w:r w:rsidRPr="006941FC">
        <w:t>5)</w:t>
      </w:r>
      <w:r w:rsidRPr="006941FC">
        <w:tab/>
        <w:t xml:space="preserve">A member subject to a mandatory distribution pursuant to </w:t>
      </w:r>
      <w:r w:rsidR="00860D69" w:rsidRPr="006941FC">
        <w:t>s</w:t>
      </w:r>
      <w:r w:rsidRPr="006941FC">
        <w:t xml:space="preserve">ection 401(a)(9) of the Internal Revenue Code </w:t>
      </w:r>
      <w:r w:rsidR="0069487D">
        <w:t>(26 CFR 1)</w:t>
      </w:r>
      <w:r w:rsidR="00337501">
        <w:t xml:space="preserve"> </w:t>
      </w:r>
      <w:r w:rsidRPr="006941FC">
        <w:t xml:space="preserve">is ineligible to elect an accelerated pension benefit payment </w:t>
      </w:r>
      <w:r w:rsidR="008B262E">
        <w:t xml:space="preserve">at least </w:t>
      </w:r>
      <w:r w:rsidRPr="006941FC">
        <w:t xml:space="preserve">30 days </w:t>
      </w:r>
      <w:r w:rsidR="000E0341">
        <w:t xml:space="preserve">prior to </w:t>
      </w:r>
      <w:r w:rsidRPr="006941FC">
        <w:t>the date the mandatory distribution must be paid.</w:t>
      </w:r>
      <w:r w:rsidR="003B2CAE" w:rsidRPr="003B2CAE">
        <w:t xml:space="preserve"> </w:t>
      </w:r>
      <w:r w:rsidRPr="006941FC">
        <w:t xml:space="preserve">The election form of such a member must be received by </w:t>
      </w:r>
      <w:r w:rsidR="00972CA7">
        <w:t>SERS</w:t>
      </w:r>
      <w:r w:rsidRPr="006941FC">
        <w:t xml:space="preserve"> at least 30 days prior to the date the mandatory distribution must be paid.</w:t>
      </w:r>
    </w:p>
    <w:p w14:paraId="41726F1D" w14:textId="77777777" w:rsidR="006D1CC6" w:rsidRPr="006941FC" w:rsidRDefault="006D1CC6" w:rsidP="00D93751"/>
    <w:p w14:paraId="5E1D71AB" w14:textId="144F06C9" w:rsidR="006D1CC6" w:rsidRDefault="006D1CC6" w:rsidP="006941FC">
      <w:pPr>
        <w:ind w:left="2160" w:hanging="720"/>
      </w:pPr>
      <w:r w:rsidRPr="006941FC">
        <w:t>6)</w:t>
      </w:r>
      <w:r w:rsidRPr="006941FC">
        <w:tab/>
        <w:t xml:space="preserve">A member </w:t>
      </w:r>
      <w:r w:rsidR="00860D69" w:rsidRPr="006941FC">
        <w:t>who</w:t>
      </w:r>
      <w:r w:rsidRPr="006941FC">
        <w:t xml:space="preserve"> is indebted to </w:t>
      </w:r>
      <w:r w:rsidR="00972CA7">
        <w:t>SERS</w:t>
      </w:r>
      <w:r w:rsidRPr="006941FC">
        <w:t xml:space="preserve"> because of an overpayment is ineligible to elect the accelerated pension benefit payment under </w:t>
      </w:r>
      <w:r w:rsidR="00972CA7">
        <w:t>Section</w:t>
      </w:r>
      <w:r w:rsidRPr="006941FC">
        <w:t xml:space="preserve"> 14</w:t>
      </w:r>
      <w:r w:rsidR="007E77DF">
        <w:noBreakHyphen/>
      </w:r>
      <w:r w:rsidRPr="006941FC">
        <w:t>147.5 of the Code.</w:t>
      </w:r>
      <w:r w:rsidR="003B2CAE" w:rsidRPr="003B2CAE">
        <w:t xml:space="preserve"> </w:t>
      </w:r>
      <w:r w:rsidR="00860D69" w:rsidRPr="006941FC">
        <w:t>That</w:t>
      </w:r>
      <w:r w:rsidRPr="006941FC">
        <w:t xml:space="preserve"> member may qualify for </w:t>
      </w:r>
      <w:r w:rsidR="00860D69" w:rsidRPr="006941FC">
        <w:t xml:space="preserve">an </w:t>
      </w:r>
      <w:r w:rsidRPr="006941FC">
        <w:t>accelerated pension benefit payment upon repaying the debt in full.</w:t>
      </w:r>
    </w:p>
    <w:p w14:paraId="2A9E8790" w14:textId="77777777" w:rsidR="00302264" w:rsidRDefault="00302264" w:rsidP="00563C84"/>
    <w:p w14:paraId="1EC35C02" w14:textId="5C9D1EB6" w:rsidR="00302264" w:rsidRPr="006941FC" w:rsidRDefault="00302264" w:rsidP="006941FC">
      <w:pPr>
        <w:ind w:left="2160" w:hanging="720"/>
      </w:pPr>
      <w:r>
        <w:t>7)</w:t>
      </w:r>
      <w:r>
        <w:tab/>
        <w:t xml:space="preserve">An election for an accelerated pension benefit payment under Section 14-147.5 of the Code that is submitted by a member that received disability benefits and has a pending claim for either Social Security disability benefits or benefits payable under the </w:t>
      </w:r>
      <w:r w:rsidRPr="00FB2556">
        <w:t>Workers</w:t>
      </w:r>
      <w:r w:rsidR="003B2CAE" w:rsidRPr="003B2CAE">
        <w:t>'</w:t>
      </w:r>
      <w:r w:rsidRPr="00FB2556">
        <w:t xml:space="preserve"> Compensation Act [820 ILCS 305] or Workers</w:t>
      </w:r>
      <w:r w:rsidR="003B2CAE" w:rsidRPr="003B2CAE">
        <w:t>'</w:t>
      </w:r>
      <w:r w:rsidRPr="00FB2556">
        <w:t xml:space="preserve"> Occupational Diseases Act [820 ILCS 310]</w:t>
      </w:r>
      <w:r>
        <w:t xml:space="preserve">, shall not be processed until </w:t>
      </w:r>
      <w:r w:rsidR="0069487D">
        <w:t>a determination has been made on that claim</w:t>
      </w:r>
      <w:r>
        <w:t>.</w:t>
      </w:r>
    </w:p>
    <w:p w14:paraId="47AD7126" w14:textId="77777777" w:rsidR="006D1CC6" w:rsidRPr="006941FC" w:rsidRDefault="006D1CC6" w:rsidP="00D93751"/>
    <w:p w14:paraId="63DA9006" w14:textId="77777777" w:rsidR="00D70C87" w:rsidRDefault="00302264" w:rsidP="006941FC">
      <w:pPr>
        <w:ind w:left="2160" w:hanging="720"/>
      </w:pPr>
      <w:r>
        <w:t>8</w:t>
      </w:r>
      <w:r w:rsidR="006D1CC6" w:rsidRPr="006941FC">
        <w:t>)</w:t>
      </w:r>
      <w:r w:rsidR="006D1CC6" w:rsidRPr="006941FC">
        <w:tab/>
        <w:t xml:space="preserve">A member </w:t>
      </w:r>
      <w:r w:rsidR="00860D69" w:rsidRPr="006941FC">
        <w:t>who</w:t>
      </w:r>
      <w:r w:rsidR="006D1CC6" w:rsidRPr="006941FC">
        <w:t xml:space="preserve"> cashed or deposited the payment of a proportional annuity from another participating system prior to December 1, 2018, </w:t>
      </w:r>
      <w:r w:rsidR="00A22FE9">
        <w:t>when</w:t>
      </w:r>
      <w:r w:rsidR="006D1CC6" w:rsidRPr="006941FC">
        <w:t xml:space="preserve"> creditable service or earnings credit established under Article 14 of the </w:t>
      </w:r>
      <w:r w:rsidR="00860D69" w:rsidRPr="006941FC">
        <w:t>Code</w:t>
      </w:r>
      <w:r w:rsidR="006D1CC6" w:rsidRPr="006941FC">
        <w:t xml:space="preserve"> was used to calculate </w:t>
      </w:r>
      <w:r w:rsidR="00860D69" w:rsidRPr="006941FC">
        <w:t xml:space="preserve">a </w:t>
      </w:r>
      <w:r w:rsidR="006D1CC6" w:rsidRPr="006941FC">
        <w:t xml:space="preserve">proportional annuity or to qualify the member for </w:t>
      </w:r>
      <w:r w:rsidR="00860D69" w:rsidRPr="006941FC">
        <w:t>a</w:t>
      </w:r>
      <w:r w:rsidR="006D1CC6" w:rsidRPr="006941FC">
        <w:t xml:space="preserve"> proportional annuity, is ineligible to elect an accelerated pension benefit payment.</w:t>
      </w:r>
    </w:p>
    <w:p w14:paraId="52D4327C" w14:textId="77777777" w:rsidR="00D70C87" w:rsidRDefault="00D70C87" w:rsidP="00D93751"/>
    <w:p w14:paraId="31A1A600" w14:textId="77777777" w:rsidR="006D1CC6" w:rsidRDefault="00302264" w:rsidP="00D70C87">
      <w:pPr>
        <w:ind w:left="2160" w:hanging="720"/>
      </w:pPr>
      <w:r>
        <w:t>9</w:t>
      </w:r>
      <w:r w:rsidR="006D1CC6" w:rsidRPr="006941FC">
        <w:t>)</w:t>
      </w:r>
      <w:r w:rsidR="006D1CC6" w:rsidRPr="006941FC">
        <w:tab/>
        <w:t xml:space="preserve">A member who cashed or deposited the payment of a proportional annuity from another participating system prior to December 1, 2018, </w:t>
      </w:r>
      <w:r w:rsidR="00A22FE9">
        <w:t>when</w:t>
      </w:r>
      <w:r w:rsidR="006D1CC6" w:rsidRPr="006941FC">
        <w:t xml:space="preserve"> creditable service or earnings credit established under another participating system </w:t>
      </w:r>
      <w:r w:rsidR="00A22FE9">
        <w:t>was</w:t>
      </w:r>
      <w:r w:rsidR="006D1CC6" w:rsidRPr="006941FC">
        <w:t xml:space="preserve"> used to calculate the proportional annuity payable by </w:t>
      </w:r>
      <w:r w:rsidR="00972CA7">
        <w:t>SERS</w:t>
      </w:r>
      <w:r w:rsidR="006D1CC6" w:rsidRPr="006941FC">
        <w:t xml:space="preserve"> established under Article 14 of the Code or to qualify the member for the proportional annuity payable by </w:t>
      </w:r>
      <w:r w:rsidR="00972CA7">
        <w:t>SERS</w:t>
      </w:r>
      <w:r w:rsidR="006D1CC6" w:rsidRPr="006941FC">
        <w:t xml:space="preserve"> established under Article 14 of the Code is ineligible to elect an accelerated pension benefit payment.</w:t>
      </w:r>
    </w:p>
    <w:p w14:paraId="216A1782" w14:textId="77777777" w:rsidR="006D1CC6" w:rsidRPr="006941FC" w:rsidRDefault="006D1CC6" w:rsidP="00595FC9"/>
    <w:p w14:paraId="7E1490F8" w14:textId="77777777" w:rsidR="006D1CC6" w:rsidRPr="006941FC" w:rsidRDefault="00BA1C57" w:rsidP="006941FC">
      <w:pPr>
        <w:ind w:left="1440" w:hanging="720"/>
      </w:pPr>
      <w:r>
        <w:t>c</w:t>
      </w:r>
      <w:r w:rsidR="006D1CC6" w:rsidRPr="006941FC">
        <w:t>)</w:t>
      </w:r>
      <w:r w:rsidR="006D1CC6" w:rsidRPr="006941FC">
        <w:tab/>
        <w:t>The present value of pension benefits calculation</w:t>
      </w:r>
      <w:r w:rsidR="00972CA7">
        <w:t>,</w:t>
      </w:r>
      <w:r w:rsidR="006D1CC6" w:rsidRPr="006941FC">
        <w:t xml:space="preserve"> as determined by Section 14</w:t>
      </w:r>
      <w:r w:rsidR="007E77DF">
        <w:noBreakHyphen/>
      </w:r>
      <w:r w:rsidR="006D1CC6" w:rsidRPr="006941FC">
        <w:t>147.5(b) of the Code</w:t>
      </w:r>
      <w:r w:rsidR="00972CA7">
        <w:t>,</w:t>
      </w:r>
      <w:r w:rsidR="006D1CC6" w:rsidRPr="006941FC">
        <w:t xml:space="preserve"> shall not include any earnings credits under another participating system.</w:t>
      </w:r>
    </w:p>
    <w:p w14:paraId="760A6384" w14:textId="77777777" w:rsidR="006D1CC6" w:rsidRPr="006941FC" w:rsidRDefault="006D1CC6" w:rsidP="006941FC"/>
    <w:p w14:paraId="0798AEAD" w14:textId="1BA3D3A9" w:rsidR="006D1CC6" w:rsidRPr="006941FC" w:rsidRDefault="00BA1C57" w:rsidP="006941FC">
      <w:pPr>
        <w:ind w:left="1440" w:hanging="720"/>
      </w:pPr>
      <w:r>
        <w:t>d</w:t>
      </w:r>
      <w:r w:rsidR="006D1CC6" w:rsidRPr="006941FC">
        <w:t>)</w:t>
      </w:r>
      <w:r w:rsidR="006D1CC6" w:rsidRPr="006941FC">
        <w:tab/>
        <w:t xml:space="preserve">For a member </w:t>
      </w:r>
      <w:r w:rsidR="00972CA7">
        <w:t>who</w:t>
      </w:r>
      <w:r w:rsidR="006D1CC6" w:rsidRPr="006941FC">
        <w:t xml:space="preserve"> elects the accelerated pension benefit payment prescribed under Section 14</w:t>
      </w:r>
      <w:r w:rsidR="000B1D50">
        <w:noBreakHyphen/>
      </w:r>
      <w:r w:rsidR="006D1CC6" w:rsidRPr="006941FC">
        <w:t>147.5 of the Code, the effective date of that accelerated pension benefit payment shall not be before April 1, 2019.</w:t>
      </w:r>
      <w:r w:rsidR="003B2CAE" w:rsidRPr="003B2CAE">
        <w:t xml:space="preserve"> </w:t>
      </w:r>
      <w:r w:rsidR="006D1CC6" w:rsidRPr="006941FC">
        <w:t xml:space="preserve">Furthermore, the effective date of </w:t>
      </w:r>
      <w:r w:rsidR="00860D69" w:rsidRPr="006941FC">
        <w:t xml:space="preserve">the </w:t>
      </w:r>
      <w:r w:rsidR="006D1CC6" w:rsidRPr="006941FC">
        <w:t xml:space="preserve">payment shall not be before the first of the month immediately following the date in which a valid application is received by </w:t>
      </w:r>
      <w:r w:rsidR="00972CA7">
        <w:t>SERS</w:t>
      </w:r>
      <w:r w:rsidR="006D1CC6" w:rsidRPr="006941FC">
        <w:t>.</w:t>
      </w:r>
    </w:p>
    <w:p w14:paraId="0771CFBC" w14:textId="77777777" w:rsidR="006D1CC6" w:rsidRPr="006941FC" w:rsidRDefault="006D1CC6" w:rsidP="006941FC"/>
    <w:p w14:paraId="343B0B35" w14:textId="77777777" w:rsidR="006D1CC6" w:rsidRPr="006941FC" w:rsidRDefault="00BA1C57" w:rsidP="006941FC">
      <w:pPr>
        <w:ind w:left="1440" w:hanging="720"/>
      </w:pPr>
      <w:r>
        <w:t>e</w:t>
      </w:r>
      <w:r w:rsidR="006D1CC6" w:rsidRPr="006941FC">
        <w:t>)</w:t>
      </w:r>
      <w:r w:rsidR="006D1CC6" w:rsidRPr="006941FC">
        <w:tab/>
        <w:t>The effective date for accelerated pension benefit payment prescribed under Section 14</w:t>
      </w:r>
      <w:r w:rsidR="000B1D50">
        <w:noBreakHyphen/>
      </w:r>
      <w:r w:rsidR="006D1CC6" w:rsidRPr="006941FC">
        <w:t>147.6 of the Code:</w:t>
      </w:r>
    </w:p>
    <w:p w14:paraId="5829B4AA" w14:textId="77777777" w:rsidR="006D1CC6" w:rsidRPr="006941FC" w:rsidRDefault="006D1CC6" w:rsidP="006941FC"/>
    <w:p w14:paraId="5304B160" w14:textId="77777777" w:rsidR="006D1CC6" w:rsidRPr="006941FC" w:rsidRDefault="006D1CC6" w:rsidP="006941FC">
      <w:pPr>
        <w:ind w:left="1440"/>
      </w:pPr>
      <w:r w:rsidRPr="006941FC">
        <w:t>1)</w:t>
      </w:r>
      <w:r w:rsidRPr="006941FC">
        <w:tab/>
        <w:t>shall not be before December 1, 2018; and</w:t>
      </w:r>
    </w:p>
    <w:p w14:paraId="7615A4FC" w14:textId="77777777" w:rsidR="006D1CC6" w:rsidRPr="006941FC" w:rsidRDefault="006D1CC6" w:rsidP="00D93751"/>
    <w:p w14:paraId="37675414" w14:textId="064BB4E5" w:rsidR="006D1CC6" w:rsidRPr="006941FC" w:rsidRDefault="006D1CC6" w:rsidP="006941FC">
      <w:pPr>
        <w:ind w:left="1440"/>
      </w:pPr>
      <w:r w:rsidRPr="006941FC">
        <w:t>2)</w:t>
      </w:r>
      <w:r w:rsidRPr="006941FC">
        <w:tab/>
        <w:t>shall not be before the effective date of the member</w:t>
      </w:r>
      <w:r w:rsidR="003B2CAE" w:rsidRPr="003B2CAE">
        <w:t>'</w:t>
      </w:r>
      <w:r w:rsidRPr="006941FC">
        <w:t>s retirement annuity.</w:t>
      </w:r>
    </w:p>
    <w:p w14:paraId="121158E9" w14:textId="77777777" w:rsidR="006D1CC6" w:rsidRPr="006941FC" w:rsidRDefault="006D1CC6" w:rsidP="006941FC"/>
    <w:p w14:paraId="3E8CADB9" w14:textId="26FF105C" w:rsidR="006D1CC6" w:rsidRPr="006941FC" w:rsidRDefault="00BA1C57" w:rsidP="006941FC">
      <w:pPr>
        <w:ind w:left="1440" w:hanging="720"/>
      </w:pPr>
      <w:r>
        <w:t>f</w:t>
      </w:r>
      <w:r w:rsidR="006D1CC6" w:rsidRPr="006941FC">
        <w:t>)</w:t>
      </w:r>
      <w:r w:rsidR="006D1CC6" w:rsidRPr="006941FC">
        <w:tab/>
        <w:t>The accelerated pension benefit payment shall not be transferred to the member</w:t>
      </w:r>
      <w:r w:rsidR="003B2CAE" w:rsidRPr="003B2CAE">
        <w:t>'</w:t>
      </w:r>
      <w:r w:rsidR="006D1CC6" w:rsidRPr="006941FC">
        <w:t>s eligible account prior to the effective date of the member</w:t>
      </w:r>
      <w:r w:rsidR="003B2CAE" w:rsidRPr="003B2CAE">
        <w:t>'</w:t>
      </w:r>
      <w:r w:rsidR="006D1CC6" w:rsidRPr="006941FC">
        <w:t>s retirement annuity.</w:t>
      </w:r>
    </w:p>
    <w:p w14:paraId="35F16C32" w14:textId="77777777" w:rsidR="006D1CC6" w:rsidRPr="006941FC" w:rsidRDefault="006D1CC6" w:rsidP="006941FC"/>
    <w:p w14:paraId="09D099C7" w14:textId="24B36CA1" w:rsidR="006D1CC6" w:rsidRPr="006941FC" w:rsidRDefault="00BA1C57" w:rsidP="006941FC">
      <w:pPr>
        <w:ind w:left="1440" w:hanging="720"/>
      </w:pPr>
      <w:r>
        <w:t>g</w:t>
      </w:r>
      <w:r w:rsidR="006D1CC6" w:rsidRPr="006941FC">
        <w:t>)</w:t>
      </w:r>
      <w:r w:rsidR="006D1CC6" w:rsidRPr="006941FC">
        <w:tab/>
        <w:t xml:space="preserve">A valid application for an accelerated pension benefit must be received by </w:t>
      </w:r>
      <w:r w:rsidR="00972CA7">
        <w:t>SERS</w:t>
      </w:r>
      <w:r w:rsidR="006D1CC6" w:rsidRPr="006941FC">
        <w:t xml:space="preserve"> before June 1, </w:t>
      </w:r>
      <w:r w:rsidR="003B2CAE">
        <w:t>2026</w:t>
      </w:r>
      <w:r w:rsidR="006D1CC6" w:rsidRPr="006941FC">
        <w:t xml:space="preserve"> in order to qualify a member for an accelerated pension benefit.</w:t>
      </w:r>
    </w:p>
    <w:p w14:paraId="22A81214" w14:textId="77777777" w:rsidR="006D1CC6" w:rsidRPr="006941FC" w:rsidRDefault="006D1CC6" w:rsidP="006941FC"/>
    <w:p w14:paraId="24CA583E" w14:textId="77777777" w:rsidR="006D1CC6" w:rsidRPr="006941FC" w:rsidRDefault="00BA1C57" w:rsidP="006941FC">
      <w:pPr>
        <w:ind w:left="1440" w:hanging="720"/>
      </w:pPr>
      <w:r>
        <w:t>h</w:t>
      </w:r>
      <w:r w:rsidR="006D1CC6" w:rsidRPr="006941FC">
        <w:t>)</w:t>
      </w:r>
      <w:r w:rsidR="006D1CC6" w:rsidRPr="006941FC">
        <w:tab/>
        <w:t>The election to receive an accelerated pension benefit payment under Section 14</w:t>
      </w:r>
      <w:r w:rsidR="007E77DF">
        <w:noBreakHyphen/>
      </w:r>
      <w:r w:rsidR="006D1CC6" w:rsidRPr="006941FC">
        <w:t xml:space="preserve">147.6 of the Code becomes irrevocable on either the date the member cashes or deposits the first retirement annuity payment, or the date </w:t>
      </w:r>
      <w:r w:rsidR="00860D69" w:rsidRPr="006941FC">
        <w:t>o</w:t>
      </w:r>
      <w:r w:rsidR="006D1CC6" w:rsidRPr="006941FC">
        <w:t>n which the accelerated pension benefit payment is vouchered, whichever occurs earlier.</w:t>
      </w:r>
    </w:p>
    <w:p w14:paraId="01A8073D" w14:textId="77777777" w:rsidR="006D1CC6" w:rsidRPr="006941FC" w:rsidRDefault="006D1CC6" w:rsidP="006941FC"/>
    <w:p w14:paraId="262A51EE" w14:textId="77777777" w:rsidR="006D1CC6" w:rsidRPr="006941FC" w:rsidRDefault="00BA1C57" w:rsidP="006941FC">
      <w:pPr>
        <w:ind w:left="1440" w:hanging="720"/>
      </w:pPr>
      <w:r>
        <w:t>i</w:t>
      </w:r>
      <w:r w:rsidR="006D1CC6" w:rsidRPr="006941FC">
        <w:t>)</w:t>
      </w:r>
      <w:r w:rsidR="006D1CC6" w:rsidRPr="006941FC">
        <w:tab/>
        <w:t>The election to receive an accelerated pension benefit payment under Section 14</w:t>
      </w:r>
      <w:r w:rsidR="007E77DF">
        <w:noBreakHyphen/>
      </w:r>
      <w:r w:rsidR="006D1CC6" w:rsidRPr="006941FC">
        <w:t>147.5 of the Code becomes irrevocable on the date the accelerated pension benefit payment is vouchered.</w:t>
      </w:r>
    </w:p>
    <w:p w14:paraId="4095D5BA" w14:textId="77777777" w:rsidR="006D1CC6" w:rsidRPr="006941FC" w:rsidRDefault="006D1CC6" w:rsidP="006941FC"/>
    <w:p w14:paraId="4F3523BD" w14:textId="0459A7DA" w:rsidR="006D1CC6" w:rsidRDefault="00BA1C57" w:rsidP="006941FC">
      <w:pPr>
        <w:ind w:left="1440" w:hanging="720"/>
      </w:pPr>
      <w:r>
        <w:t>j</w:t>
      </w:r>
      <w:r w:rsidR="006D1CC6" w:rsidRPr="006941FC">
        <w:t>)</w:t>
      </w:r>
      <w:r w:rsidR="006D1CC6" w:rsidRPr="006941FC">
        <w:tab/>
        <w:t xml:space="preserve">Accelerated pension benefit payments shall be paid solely from the </w:t>
      </w:r>
      <w:r w:rsidR="002A3D6F">
        <w:t xml:space="preserve">amounts transferred to </w:t>
      </w:r>
      <w:r w:rsidR="00972CA7">
        <w:t>SERS</w:t>
      </w:r>
      <w:r w:rsidR="002A3D6F">
        <w:t xml:space="preserve"> from the </w:t>
      </w:r>
      <w:r w:rsidR="006D1CC6" w:rsidRPr="006941FC">
        <w:t>State Pension Obligation Acceleration Bond Fund.</w:t>
      </w:r>
      <w:r w:rsidR="003B2CAE" w:rsidRPr="003B2CAE">
        <w:t xml:space="preserve"> </w:t>
      </w:r>
      <w:r w:rsidR="006D1CC6" w:rsidRPr="006941FC">
        <w:t xml:space="preserve">Under no circumstance will </w:t>
      </w:r>
      <w:r w:rsidR="002A3D6F">
        <w:t>other</w:t>
      </w:r>
      <w:r w:rsidR="006D1CC6" w:rsidRPr="006941FC">
        <w:t xml:space="preserve"> </w:t>
      </w:r>
      <w:r w:rsidR="00972CA7">
        <w:t xml:space="preserve">SERS </w:t>
      </w:r>
      <w:r w:rsidR="006D1CC6" w:rsidRPr="006941FC">
        <w:t xml:space="preserve">assets be used to pay accelerated pension </w:t>
      </w:r>
      <w:r w:rsidR="006D1CC6" w:rsidRPr="006941FC">
        <w:lastRenderedPageBreak/>
        <w:t>benefit payments.</w:t>
      </w:r>
      <w:r w:rsidR="003B2CAE" w:rsidRPr="003B2CAE">
        <w:t xml:space="preserve"> </w:t>
      </w:r>
      <w:r w:rsidR="006D1CC6" w:rsidRPr="006941FC">
        <w:t xml:space="preserve">All elections for an accelerated pension benefit payment that will not be paid from </w:t>
      </w:r>
      <w:r w:rsidR="002A3D6F">
        <w:t xml:space="preserve">amounts transferred to </w:t>
      </w:r>
      <w:r w:rsidR="00972CA7">
        <w:t>SERS</w:t>
      </w:r>
      <w:r w:rsidR="002A3D6F">
        <w:t xml:space="preserve"> from </w:t>
      </w:r>
      <w:r w:rsidR="006D1CC6" w:rsidRPr="006941FC">
        <w:t>the State Pension Obligation Acceleration Bond Fund shall be null and void.</w:t>
      </w:r>
    </w:p>
    <w:p w14:paraId="44A8DFAE" w14:textId="77777777" w:rsidR="00AB0460" w:rsidRDefault="00AB0460" w:rsidP="00D93751"/>
    <w:p w14:paraId="1D99DDC5" w14:textId="6D07FD57" w:rsidR="00AB0460" w:rsidRDefault="00BA1C57" w:rsidP="006941FC">
      <w:pPr>
        <w:ind w:left="1440" w:hanging="720"/>
      </w:pPr>
      <w:r>
        <w:t>k</w:t>
      </w:r>
      <w:r w:rsidR="00AB0460">
        <w:t>)</w:t>
      </w:r>
      <w:r w:rsidR="00AB0460">
        <w:tab/>
        <w:t>For cases in which a member is charged with a felony related to</w:t>
      </w:r>
      <w:r w:rsidR="00972CA7">
        <w:t>,</w:t>
      </w:r>
      <w:r w:rsidR="00AB0460">
        <w:t xml:space="preserve"> arising out of</w:t>
      </w:r>
      <w:r w:rsidR="00972CA7">
        <w:t>,</w:t>
      </w:r>
      <w:r w:rsidR="00AB0460">
        <w:t xml:space="preserve"> or in connection with his or her service as an employee and elects an accelerated pension benefit payment, the adjudication process related to </w:t>
      </w:r>
      <w:r w:rsidR="000E0341">
        <w:t xml:space="preserve">the </w:t>
      </w:r>
      <w:r w:rsidR="00AB0460">
        <w:t>charges must be completed before the accelerated pension benefit payment is vouchered.</w:t>
      </w:r>
      <w:r w:rsidR="003B2CAE" w:rsidRPr="003B2CAE">
        <w:t xml:space="preserve"> </w:t>
      </w:r>
      <w:r w:rsidR="00AB0460">
        <w:t>If the member is convicted and sentenced of a felony related to</w:t>
      </w:r>
      <w:r w:rsidR="000E0341">
        <w:t>,</w:t>
      </w:r>
      <w:r w:rsidR="00AB0460">
        <w:t xml:space="preserve"> arising out of</w:t>
      </w:r>
      <w:r w:rsidR="00972CA7">
        <w:t>,</w:t>
      </w:r>
      <w:r w:rsidR="00AB0460">
        <w:t xml:space="preserve"> or in connection with his or her service as an employee, </w:t>
      </w:r>
      <w:r w:rsidR="000E0341">
        <w:t xml:space="preserve">the </w:t>
      </w:r>
      <w:r w:rsidR="00AB0460">
        <w:t>payment shall not be vouchered.</w:t>
      </w:r>
    </w:p>
    <w:p w14:paraId="32DD93F3" w14:textId="77777777" w:rsidR="00AB0460" w:rsidRDefault="00AB0460" w:rsidP="00D93751"/>
    <w:p w14:paraId="7981B2C2" w14:textId="77777777" w:rsidR="00AB0460" w:rsidRPr="006941FC" w:rsidRDefault="00BA1C57" w:rsidP="006941FC">
      <w:pPr>
        <w:ind w:left="1440" w:hanging="720"/>
      </w:pPr>
      <w:r>
        <w:t>l</w:t>
      </w:r>
      <w:r w:rsidR="00AB0460">
        <w:t>)</w:t>
      </w:r>
      <w:r w:rsidR="00AB0460">
        <w:tab/>
        <w:t xml:space="preserve">A member </w:t>
      </w:r>
      <w:r w:rsidR="00972CA7">
        <w:t>who</w:t>
      </w:r>
      <w:r w:rsidR="00AB0460">
        <w:t xml:space="preserve"> elects the accelerated pension benefit payment under </w:t>
      </w:r>
      <w:r w:rsidR="000E0341">
        <w:t>S</w:t>
      </w:r>
      <w:r w:rsidR="00AB0460">
        <w:t>ection 14</w:t>
      </w:r>
      <w:r w:rsidR="000B1D50">
        <w:noBreakHyphen/>
      </w:r>
      <w:r w:rsidR="00AB0460">
        <w:t xml:space="preserve">147.5 of the Code is ineligible to receive a refund under </w:t>
      </w:r>
      <w:r w:rsidR="000E0341">
        <w:t>S</w:t>
      </w:r>
      <w:r w:rsidR="00AB0460">
        <w:t>ection 14</w:t>
      </w:r>
      <w:r w:rsidR="000B1D50">
        <w:noBreakHyphen/>
      </w:r>
      <w:r w:rsidR="00AB0460">
        <w:t>130</w:t>
      </w:r>
      <w:r w:rsidR="000E0341">
        <w:t xml:space="preserve">(c) </w:t>
      </w:r>
      <w:r w:rsidR="00AB0460">
        <w:t>of the Code.</w:t>
      </w:r>
    </w:p>
    <w:p w14:paraId="7FB3A260" w14:textId="77777777" w:rsidR="006D1CC6" w:rsidRPr="006941FC" w:rsidRDefault="006D1CC6" w:rsidP="006941FC"/>
    <w:p w14:paraId="29693E47" w14:textId="77777777" w:rsidR="002E28F7" w:rsidRDefault="00BA1C57" w:rsidP="002E28F7">
      <w:pPr>
        <w:ind w:left="1440" w:hanging="720"/>
      </w:pPr>
      <w:r>
        <w:t>m</w:t>
      </w:r>
      <w:r w:rsidR="002E28F7">
        <w:t>)</w:t>
      </w:r>
      <w:r w:rsidR="002E28F7">
        <w:tab/>
        <w:t xml:space="preserve">A member with post-tax contributions on file with </w:t>
      </w:r>
      <w:r w:rsidR="00972CA7">
        <w:t>SERS, and</w:t>
      </w:r>
      <w:r w:rsidR="002E28F7">
        <w:t xml:space="preserve"> who elects the accelerated pension benefit payment under Section 14</w:t>
      </w:r>
      <w:r w:rsidR="000B1D50">
        <w:noBreakHyphen/>
      </w:r>
      <w:r w:rsidR="002E28F7">
        <w:t>147.5 of the Code</w:t>
      </w:r>
      <w:r w:rsidR="00972CA7">
        <w:t>,</w:t>
      </w:r>
      <w:r w:rsidR="002E28F7">
        <w:t xml:space="preserve"> may not elect to transfer the payment into the pre-tax plan offered under the State Employees Deferred Compensation Plan.</w:t>
      </w:r>
    </w:p>
    <w:p w14:paraId="4586F7F1" w14:textId="77777777" w:rsidR="002E28F7" w:rsidRDefault="002E28F7" w:rsidP="00741CD9"/>
    <w:p w14:paraId="65E2C3B2" w14:textId="44FB43A9" w:rsidR="00A85144" w:rsidRPr="00C91E01" w:rsidRDefault="00BA1C57" w:rsidP="00A85144">
      <w:pPr>
        <w:ind w:left="1440" w:hanging="720"/>
      </w:pPr>
      <w:r>
        <w:t>n</w:t>
      </w:r>
      <w:r w:rsidR="00A85144">
        <w:t>)</w:t>
      </w:r>
      <w:r w:rsidR="00A85144">
        <w:tab/>
      </w:r>
      <w:r w:rsidR="00A85144" w:rsidRPr="00E34781">
        <w:t>On or after the date that a member</w:t>
      </w:r>
      <w:r w:rsidR="003B2CAE" w:rsidRPr="003B2CAE">
        <w:t>'</w:t>
      </w:r>
      <w:r w:rsidR="00A85144" w:rsidRPr="00E34781">
        <w:t xml:space="preserve">s accelerated pension benefit payment is vouchered, </w:t>
      </w:r>
      <w:r w:rsidR="00972CA7">
        <w:t>that</w:t>
      </w:r>
      <w:r w:rsidR="00A85144" w:rsidRPr="00E34781">
        <w:t xml:space="preserve"> member is ineligible to establish creditable service associated with </w:t>
      </w:r>
      <w:r w:rsidR="00A85144">
        <w:t>employment</w:t>
      </w:r>
      <w:r w:rsidR="00A85144" w:rsidRPr="00E34781">
        <w:t xml:space="preserve"> before the date that the accelerated pension benefit payment is vouchered.</w:t>
      </w:r>
    </w:p>
    <w:p w14:paraId="477A7A20" w14:textId="77777777" w:rsidR="00BA1C57" w:rsidRDefault="00BA1C57" w:rsidP="00595FC9"/>
    <w:p w14:paraId="40ABFE22" w14:textId="77777777" w:rsidR="00247617" w:rsidRDefault="00247617" w:rsidP="00247617">
      <w:pPr>
        <w:ind w:left="1440" w:hanging="720"/>
      </w:pPr>
      <w:r>
        <w:t>o)</w:t>
      </w:r>
      <w:r>
        <w:tab/>
      </w:r>
      <w:r w:rsidRPr="00BC18B3">
        <w:t xml:space="preserve">If a member who elected the Early Retirement Incentive under Section 14-108.3 of the Code elects </w:t>
      </w:r>
      <w:r w:rsidRPr="00BC18B3">
        <w:rPr>
          <w:color w:val="000000"/>
          <w:shd w:val="clear" w:color="auto" w:fill="FFFFFF"/>
        </w:rPr>
        <w:t>the accelerated pension benefit payment under Section 14</w:t>
      </w:r>
      <w:r w:rsidRPr="00BC18B3">
        <w:rPr>
          <w:color w:val="000000"/>
          <w:shd w:val="clear" w:color="auto" w:fill="FFFFFF"/>
        </w:rPr>
        <w:noBreakHyphen/>
        <w:t>147.5 of the Code</w:t>
      </w:r>
      <w:r w:rsidRPr="00BC18B3">
        <w:t xml:space="preserve">, then the calculation of </w:t>
      </w:r>
      <w:r w:rsidR="00857F80">
        <w:t>that</w:t>
      </w:r>
      <w:r w:rsidRPr="00BC18B3">
        <w:t xml:space="preserve"> payment shall exclude the creditable service and age enhancement components of the Early Retirement Incentive program unless the member has paid the necessary costs under Section 14-108.3(c) prior to the election of the accelerated pension benefit payment.</w:t>
      </w:r>
    </w:p>
    <w:p w14:paraId="21413665" w14:textId="77777777" w:rsidR="00247617" w:rsidRDefault="00247617" w:rsidP="00247617"/>
    <w:p w14:paraId="5DD08493" w14:textId="71606F5E" w:rsidR="00247617" w:rsidRDefault="00247617" w:rsidP="00247617">
      <w:pPr>
        <w:ind w:left="1440" w:hanging="720"/>
      </w:pPr>
      <w:r>
        <w:t>p)</w:t>
      </w:r>
      <w:r>
        <w:tab/>
        <w:t xml:space="preserve">If a member has irrevocably elected to receive an </w:t>
      </w:r>
      <w:r w:rsidRPr="006941FC">
        <w:t>Accelerated Pension Benefit Payment</w:t>
      </w:r>
      <w:r>
        <w:t xml:space="preserve"> and if the member</w:t>
      </w:r>
      <w:r w:rsidR="003B2CAE" w:rsidRPr="003B2CAE">
        <w:t>'</w:t>
      </w:r>
      <w:r>
        <w:t xml:space="preserve">s spouse dies after the date of that election but before the System has paid the </w:t>
      </w:r>
      <w:r w:rsidRPr="006941FC">
        <w:t>Accelerated Pension Benefit Payment</w:t>
      </w:r>
      <w:r>
        <w:t xml:space="preserve">, then the amount to be paid as an </w:t>
      </w:r>
      <w:r w:rsidRPr="006941FC">
        <w:t>Accelerated Pension Benefit Payment</w:t>
      </w:r>
      <w:r>
        <w:t xml:space="preserve"> shall not be recalculated, reduced, or otherwise adjusted on account of the death of the member</w:t>
      </w:r>
      <w:r w:rsidR="003B2CAE" w:rsidRPr="003B2CAE">
        <w:t>'</w:t>
      </w:r>
      <w:r>
        <w:t>s spouse.</w:t>
      </w:r>
    </w:p>
    <w:p w14:paraId="237AEAF9" w14:textId="77777777" w:rsidR="00247617" w:rsidRDefault="00247617" w:rsidP="00247617"/>
    <w:p w14:paraId="3D9517B1" w14:textId="77777777" w:rsidR="006D1CC6" w:rsidRPr="006941FC" w:rsidRDefault="00247617" w:rsidP="00247617">
      <w:pPr>
        <w:ind w:left="1440" w:hanging="720"/>
      </w:pPr>
      <w:r>
        <w:t>q</w:t>
      </w:r>
      <w:r w:rsidR="006D1CC6" w:rsidRPr="006941FC">
        <w:t>)</w:t>
      </w:r>
      <w:r w:rsidR="006D1CC6" w:rsidRPr="006941FC">
        <w:tab/>
        <w:t>Definitions</w:t>
      </w:r>
    </w:p>
    <w:p w14:paraId="1BBAB4D9" w14:textId="77777777" w:rsidR="006D1CC6" w:rsidRPr="006941FC" w:rsidRDefault="006D1CC6" w:rsidP="006941FC"/>
    <w:p w14:paraId="64B8B09D" w14:textId="32416A27" w:rsidR="006D1CC6" w:rsidRPr="006941FC" w:rsidRDefault="003B2CAE" w:rsidP="006941FC">
      <w:pPr>
        <w:ind w:left="2160"/>
      </w:pPr>
      <w:r w:rsidRPr="003B2CAE">
        <w:t>"</w:t>
      </w:r>
      <w:r w:rsidR="006D1CC6" w:rsidRPr="006941FC">
        <w:t>Accelerated Pension Benefit Payment</w:t>
      </w:r>
      <w:r w:rsidRPr="003B2CAE">
        <w:t>"</w:t>
      </w:r>
      <w:r w:rsidR="006D1CC6" w:rsidRPr="006941FC">
        <w:t xml:space="preserve"> means </w:t>
      </w:r>
      <w:r w:rsidR="00860D69" w:rsidRPr="006941FC">
        <w:t xml:space="preserve">an </w:t>
      </w:r>
      <w:r w:rsidR="006D1CC6" w:rsidRPr="006941FC">
        <w:t>accelerated pension benefit payment under Section</w:t>
      </w:r>
      <w:r w:rsidR="00860D69" w:rsidRPr="006941FC">
        <w:t>s</w:t>
      </w:r>
      <w:r w:rsidR="006D1CC6" w:rsidRPr="006941FC">
        <w:t xml:space="preserve"> 14</w:t>
      </w:r>
      <w:r w:rsidR="000B1D50">
        <w:noBreakHyphen/>
      </w:r>
      <w:r w:rsidR="006D1CC6" w:rsidRPr="006941FC">
        <w:t>147.5 and 14</w:t>
      </w:r>
      <w:r w:rsidR="000B1D50">
        <w:noBreakHyphen/>
      </w:r>
      <w:r w:rsidR="006D1CC6" w:rsidRPr="006941FC">
        <w:t>147.6 of the Code.</w:t>
      </w:r>
    </w:p>
    <w:p w14:paraId="1C5C5154" w14:textId="77777777" w:rsidR="00BA1C57" w:rsidRDefault="00BA1C57" w:rsidP="00D93751">
      <w:pPr>
        <w:rPr>
          <w:u w:val="single"/>
        </w:rPr>
      </w:pPr>
    </w:p>
    <w:p w14:paraId="1CA8B246" w14:textId="7FEDFE4D" w:rsidR="006D1CC6" w:rsidRDefault="003B2CAE" w:rsidP="00BA1C57">
      <w:pPr>
        <w:ind w:left="2160"/>
      </w:pPr>
      <w:r w:rsidRPr="003B2CAE">
        <w:t>"</w:t>
      </w:r>
      <w:r w:rsidR="00BA1C57" w:rsidRPr="00BA1C57">
        <w:t>Accrued Sufficient Service Credit to be Eligible to Receive a Retirement Annuity Under this Article</w:t>
      </w:r>
      <w:r w:rsidRPr="003B2CAE">
        <w:t>"</w:t>
      </w:r>
      <w:r w:rsidR="00BA1C57" w:rsidRPr="00BA1C57">
        <w:t xml:space="preserve"> means, for the purposes of Section </w:t>
      </w:r>
      <w:r w:rsidR="00BA1C57" w:rsidRPr="00BA1C57">
        <w:lastRenderedPageBreak/>
        <w:t>14</w:t>
      </w:r>
      <w:r w:rsidR="007E77DF">
        <w:noBreakHyphen/>
      </w:r>
      <w:r w:rsidR="00BA1C57" w:rsidRPr="00BA1C57">
        <w:t>147.5(a)(2) of the Code, that a member must have established sufficient creditable service to qualify for a retirement annuity under Article 14 of the Code.</w:t>
      </w:r>
      <w:r w:rsidRPr="003B2CAE">
        <w:t xml:space="preserve"> </w:t>
      </w:r>
      <w:r w:rsidR="00BA1C57" w:rsidRPr="00BA1C57">
        <w:t>Service credit on file with another participating system at the time of the member</w:t>
      </w:r>
      <w:r w:rsidRPr="003B2CAE">
        <w:t>'</w:t>
      </w:r>
      <w:r w:rsidR="00BA1C57" w:rsidRPr="00BA1C57">
        <w:t>s election for an accelerated pension benefit payment under Section 14</w:t>
      </w:r>
      <w:r w:rsidR="000B1D50">
        <w:noBreakHyphen/>
      </w:r>
      <w:r w:rsidR="00BA1C57" w:rsidRPr="00BA1C57">
        <w:t>147.5 shall be excluded for those purposes.</w:t>
      </w:r>
    </w:p>
    <w:p w14:paraId="0ECBE819" w14:textId="77777777" w:rsidR="0069487D" w:rsidRDefault="0069487D" w:rsidP="00563C84"/>
    <w:p w14:paraId="3F93B131" w14:textId="2D6DFB43" w:rsidR="0069487D" w:rsidRPr="00BA1C57" w:rsidRDefault="003B2CAE" w:rsidP="00BA1C57">
      <w:pPr>
        <w:ind w:left="2160"/>
      </w:pPr>
      <w:r w:rsidRPr="003B2CAE">
        <w:t>"</w:t>
      </w:r>
      <w:r w:rsidR="0069487D">
        <w:t>Code</w:t>
      </w:r>
      <w:r w:rsidRPr="003B2CAE">
        <w:t>"</w:t>
      </w:r>
      <w:r w:rsidR="0069487D">
        <w:t xml:space="preserve"> means the Illinois Pension Code [40 ILCS 5].</w:t>
      </w:r>
    </w:p>
    <w:p w14:paraId="200181CA" w14:textId="77777777" w:rsidR="00BA1C57" w:rsidRDefault="00BA1C57" w:rsidP="00595FC9"/>
    <w:p w14:paraId="74DCE5D1" w14:textId="1F1AFD39" w:rsidR="006D1CC6" w:rsidRPr="006941FC" w:rsidRDefault="003B2CAE" w:rsidP="006941FC">
      <w:pPr>
        <w:ind w:left="2160"/>
      </w:pPr>
      <w:r w:rsidRPr="003B2CAE">
        <w:t>"</w:t>
      </w:r>
      <w:r w:rsidR="006D1CC6" w:rsidRPr="006941FC">
        <w:t>Creditable Service</w:t>
      </w:r>
      <w:r w:rsidRPr="003B2CAE">
        <w:t>"</w:t>
      </w:r>
      <w:r w:rsidR="006D1CC6" w:rsidRPr="006941FC">
        <w:t xml:space="preserve"> means service defined as </w:t>
      </w:r>
      <w:r w:rsidRPr="003B2CAE">
        <w:t>"</w:t>
      </w:r>
      <w:r w:rsidR="006D1CC6" w:rsidRPr="006941FC">
        <w:t>creditable service</w:t>
      </w:r>
      <w:r w:rsidRPr="003B2CAE">
        <w:t>"</w:t>
      </w:r>
      <w:r w:rsidR="006D1CC6" w:rsidRPr="006941FC">
        <w:t xml:space="preserve"> under Section 14</w:t>
      </w:r>
      <w:r w:rsidR="000B1D50">
        <w:noBreakHyphen/>
      </w:r>
      <w:r w:rsidR="006D1CC6" w:rsidRPr="006941FC">
        <w:t>103.15 of the Code.</w:t>
      </w:r>
    </w:p>
    <w:p w14:paraId="59696F0C" w14:textId="77777777" w:rsidR="006D1CC6" w:rsidRPr="006941FC" w:rsidRDefault="006D1CC6" w:rsidP="00D93751"/>
    <w:p w14:paraId="3CD5FD65" w14:textId="26ED6BE9" w:rsidR="006D1CC6" w:rsidRPr="006941FC" w:rsidRDefault="003B2CAE" w:rsidP="006941FC">
      <w:pPr>
        <w:ind w:left="2160"/>
      </w:pPr>
      <w:r w:rsidRPr="003B2CAE">
        <w:t>"</w:t>
      </w:r>
      <w:r w:rsidR="006D1CC6" w:rsidRPr="006941FC">
        <w:t>Eligible Account</w:t>
      </w:r>
      <w:r w:rsidRPr="003B2CAE">
        <w:t>"</w:t>
      </w:r>
      <w:r w:rsidR="006D1CC6" w:rsidRPr="006941FC">
        <w:t xml:space="preserve"> means </w:t>
      </w:r>
      <w:r w:rsidR="00860D69" w:rsidRPr="006941FC">
        <w:t xml:space="preserve">a </w:t>
      </w:r>
      <w:r w:rsidRPr="003B2CAE">
        <w:t>"</w:t>
      </w:r>
      <w:r w:rsidR="006D1CC6" w:rsidRPr="006941FC">
        <w:t>tax qualified retirement plan or account</w:t>
      </w:r>
      <w:r w:rsidRPr="003B2CAE">
        <w:t>"</w:t>
      </w:r>
      <w:r w:rsidR="006D1CC6" w:rsidRPr="006941FC">
        <w:t xml:space="preserve"> </w:t>
      </w:r>
      <w:r w:rsidR="00AD3831" w:rsidRPr="006941FC">
        <w:t>required by</w:t>
      </w:r>
      <w:r w:rsidR="006D1CC6" w:rsidRPr="006941FC">
        <w:t xml:space="preserve"> Sections 14</w:t>
      </w:r>
      <w:r w:rsidR="000B1D50">
        <w:noBreakHyphen/>
      </w:r>
      <w:r w:rsidR="006D1CC6" w:rsidRPr="006941FC">
        <w:t>147.5(e) and 14</w:t>
      </w:r>
      <w:r w:rsidR="000B1D50">
        <w:noBreakHyphen/>
      </w:r>
      <w:r w:rsidR="006D1CC6" w:rsidRPr="006941FC">
        <w:t>147.6(d) of the Code.</w:t>
      </w:r>
    </w:p>
    <w:p w14:paraId="7866E3F4" w14:textId="77777777" w:rsidR="006D1CC6" w:rsidRPr="006941FC" w:rsidRDefault="006D1CC6" w:rsidP="00D93751"/>
    <w:p w14:paraId="1E4406CC" w14:textId="3905573C" w:rsidR="006D1CC6" w:rsidRPr="006941FC" w:rsidRDefault="003B2CAE" w:rsidP="006941FC">
      <w:pPr>
        <w:ind w:left="2160"/>
      </w:pPr>
      <w:r w:rsidRPr="003B2CAE">
        <w:t>"</w:t>
      </w:r>
      <w:r w:rsidR="006D1CC6" w:rsidRPr="006941FC">
        <w:t>Level Income Option</w:t>
      </w:r>
      <w:r w:rsidRPr="003B2CAE">
        <w:t>"</w:t>
      </w:r>
      <w:r w:rsidR="006D1CC6" w:rsidRPr="006941FC">
        <w:t xml:space="preserve"> means </w:t>
      </w:r>
      <w:r w:rsidR="00860D69" w:rsidRPr="006941FC">
        <w:t xml:space="preserve">a </w:t>
      </w:r>
      <w:r w:rsidR="006D1CC6" w:rsidRPr="006941FC">
        <w:t>benefit payment option prescribed by Section 14</w:t>
      </w:r>
      <w:r w:rsidR="000B1D50">
        <w:noBreakHyphen/>
      </w:r>
      <w:r w:rsidR="006D1CC6" w:rsidRPr="006941FC">
        <w:t>112 of the Code</w:t>
      </w:r>
      <w:r w:rsidR="00AD3831" w:rsidRPr="006941FC">
        <w:t>.</w:t>
      </w:r>
    </w:p>
    <w:p w14:paraId="32C57D07" w14:textId="77777777" w:rsidR="006D1CC6" w:rsidRPr="006941FC" w:rsidRDefault="006D1CC6" w:rsidP="00D93751"/>
    <w:p w14:paraId="5D5A42DE" w14:textId="28A3A577" w:rsidR="006D1CC6" w:rsidRPr="006941FC" w:rsidRDefault="003B2CAE" w:rsidP="006941FC">
      <w:pPr>
        <w:ind w:left="2160"/>
      </w:pPr>
      <w:r w:rsidRPr="003B2CAE">
        <w:t>"</w:t>
      </w:r>
      <w:r w:rsidR="006D1CC6" w:rsidRPr="006941FC">
        <w:t>Participating System</w:t>
      </w:r>
      <w:r w:rsidRPr="003B2CAE">
        <w:t>"</w:t>
      </w:r>
      <w:r w:rsidR="006D1CC6" w:rsidRPr="006941FC">
        <w:t xml:space="preserve"> means a retirement system defined as </w:t>
      </w:r>
      <w:r w:rsidR="00AD3831" w:rsidRPr="006941FC">
        <w:t xml:space="preserve">a </w:t>
      </w:r>
      <w:r w:rsidRPr="003B2CAE">
        <w:t>"</w:t>
      </w:r>
      <w:r w:rsidR="006D1CC6" w:rsidRPr="006941FC">
        <w:t>participating system</w:t>
      </w:r>
      <w:r w:rsidRPr="003B2CAE">
        <w:t>"</w:t>
      </w:r>
      <w:r w:rsidR="006D1CC6" w:rsidRPr="006941FC">
        <w:t xml:space="preserve"> </w:t>
      </w:r>
      <w:r w:rsidR="00AD3831" w:rsidRPr="006941FC">
        <w:t>by</w:t>
      </w:r>
      <w:r w:rsidR="006D1CC6" w:rsidRPr="006941FC">
        <w:t xml:space="preserve"> Section 20</w:t>
      </w:r>
      <w:r w:rsidR="000B1D50">
        <w:noBreakHyphen/>
      </w:r>
      <w:r w:rsidR="006D1CC6" w:rsidRPr="006941FC">
        <w:t>108 of the Code.</w:t>
      </w:r>
    </w:p>
    <w:p w14:paraId="6AC429DE" w14:textId="77777777" w:rsidR="006D1CC6" w:rsidRPr="006941FC" w:rsidRDefault="006D1CC6" w:rsidP="00D93751"/>
    <w:p w14:paraId="02872715" w14:textId="14DA4370" w:rsidR="006D1CC6" w:rsidRPr="006941FC" w:rsidRDefault="003B2CAE" w:rsidP="006941FC">
      <w:pPr>
        <w:ind w:left="2160"/>
      </w:pPr>
      <w:r w:rsidRPr="003B2CAE">
        <w:t>"</w:t>
      </w:r>
      <w:r w:rsidR="006D1CC6" w:rsidRPr="006941FC">
        <w:t>Proportional Annuity</w:t>
      </w:r>
      <w:r w:rsidRPr="003B2CAE">
        <w:t>"</w:t>
      </w:r>
      <w:r w:rsidR="006D1CC6" w:rsidRPr="006941FC">
        <w:t xml:space="preserve"> means a retirement annuity paid in accordance with Section 20</w:t>
      </w:r>
      <w:r w:rsidR="000B1D50">
        <w:noBreakHyphen/>
      </w:r>
      <w:r w:rsidR="006D1CC6" w:rsidRPr="006941FC">
        <w:t>121 of the Code.</w:t>
      </w:r>
    </w:p>
    <w:p w14:paraId="15F306A8" w14:textId="77777777" w:rsidR="006D1CC6" w:rsidRPr="006941FC" w:rsidRDefault="006D1CC6" w:rsidP="00D93751"/>
    <w:p w14:paraId="27530D16" w14:textId="250B7E1D" w:rsidR="003C2219" w:rsidRPr="006941FC" w:rsidRDefault="003B2CAE" w:rsidP="006941FC">
      <w:pPr>
        <w:ind w:left="2160"/>
      </w:pPr>
      <w:r w:rsidRPr="003B2CAE">
        <w:t>"</w:t>
      </w:r>
      <w:r w:rsidR="003C2219" w:rsidRPr="006941FC">
        <w:t>Reversionary Annuity</w:t>
      </w:r>
      <w:r w:rsidRPr="003B2CAE">
        <w:t>"</w:t>
      </w:r>
      <w:r w:rsidR="003C2219" w:rsidRPr="006941FC">
        <w:t xml:space="preserve"> means </w:t>
      </w:r>
      <w:r w:rsidR="00AD3831" w:rsidRPr="006941FC">
        <w:t xml:space="preserve">a </w:t>
      </w:r>
      <w:r w:rsidR="003C2219" w:rsidRPr="006941FC">
        <w:t xml:space="preserve">reversionary annuity </w:t>
      </w:r>
      <w:r w:rsidR="00AD3831" w:rsidRPr="006941FC">
        <w:t>authorized by</w:t>
      </w:r>
      <w:r w:rsidR="003C2219" w:rsidRPr="006941FC">
        <w:t xml:space="preserve"> Section 14</w:t>
      </w:r>
      <w:r w:rsidR="000B1D50">
        <w:noBreakHyphen/>
      </w:r>
      <w:r w:rsidR="003C2219" w:rsidRPr="006941FC">
        <w:t>113 of the Code.</w:t>
      </w:r>
    </w:p>
    <w:p w14:paraId="3829DC5C" w14:textId="77777777" w:rsidR="003C2219" w:rsidRPr="006941FC" w:rsidRDefault="003C2219" w:rsidP="00D93751"/>
    <w:p w14:paraId="38F78752" w14:textId="40F8B35E" w:rsidR="006D1CC6" w:rsidRPr="006941FC" w:rsidRDefault="003B2CAE" w:rsidP="006941FC">
      <w:pPr>
        <w:ind w:left="2160"/>
      </w:pPr>
      <w:r w:rsidRPr="003B2CAE">
        <w:t>"</w:t>
      </w:r>
      <w:r w:rsidR="006D1CC6" w:rsidRPr="006941FC">
        <w:t>Social Security Offset Removal</w:t>
      </w:r>
      <w:r w:rsidRPr="003B2CAE">
        <w:t>"</w:t>
      </w:r>
      <w:r w:rsidR="006D1CC6" w:rsidRPr="006941FC">
        <w:t xml:space="preserve"> means the 3.825% reduction to a member</w:t>
      </w:r>
      <w:r w:rsidRPr="003B2CAE">
        <w:t>'</w:t>
      </w:r>
      <w:r w:rsidR="006D1CC6" w:rsidRPr="006941FC">
        <w:t xml:space="preserve">s retirement annuity </w:t>
      </w:r>
      <w:r w:rsidR="00AD3831" w:rsidRPr="006941FC">
        <w:t xml:space="preserve">established by </w:t>
      </w:r>
      <w:r w:rsidR="006D1CC6" w:rsidRPr="006941FC">
        <w:t>Sections 14</w:t>
      </w:r>
      <w:r w:rsidR="000B1D50">
        <w:noBreakHyphen/>
      </w:r>
      <w:r w:rsidR="006D1CC6" w:rsidRPr="006941FC">
        <w:t>119(d) and 14</w:t>
      </w:r>
      <w:r w:rsidR="00310D1E">
        <w:noBreakHyphen/>
      </w:r>
      <w:r w:rsidR="006D1CC6" w:rsidRPr="006941FC">
        <w:t xml:space="preserve">121(g) of the Code. </w:t>
      </w:r>
    </w:p>
    <w:p w14:paraId="0B0F1CB9" w14:textId="77777777" w:rsidR="006D1CC6" w:rsidRPr="006941FC" w:rsidRDefault="006D1CC6" w:rsidP="00D93751"/>
    <w:p w14:paraId="5DCDA711" w14:textId="7BF4BC2B" w:rsidR="002E28F7" w:rsidRDefault="003B2CAE" w:rsidP="006941FC">
      <w:pPr>
        <w:ind w:left="2160"/>
      </w:pPr>
      <w:r w:rsidRPr="003B2CAE">
        <w:t>"</w:t>
      </w:r>
      <w:r w:rsidR="002E28F7">
        <w:t>State Employees Deferred Compensation Plan</w:t>
      </w:r>
      <w:r w:rsidRPr="003B2CAE">
        <w:t>"</w:t>
      </w:r>
      <w:r w:rsidR="002E28F7">
        <w:t xml:space="preserve"> means the plan described </w:t>
      </w:r>
      <w:r w:rsidR="00972CA7">
        <w:t>by</w:t>
      </w:r>
      <w:r w:rsidR="002E28F7">
        <w:t xml:space="preserve"> Section 24</w:t>
      </w:r>
      <w:r w:rsidR="000B1D50">
        <w:noBreakHyphen/>
      </w:r>
      <w:r w:rsidR="002E28F7">
        <w:t>104 of the Code.</w:t>
      </w:r>
    </w:p>
    <w:p w14:paraId="358F2A6B" w14:textId="77777777" w:rsidR="002E28F7" w:rsidRDefault="002E28F7" w:rsidP="00741CD9"/>
    <w:p w14:paraId="505B0C48" w14:textId="14CC331F" w:rsidR="006D1CC6" w:rsidRPr="006941FC" w:rsidRDefault="003B2CAE" w:rsidP="006941FC">
      <w:pPr>
        <w:ind w:left="2160"/>
      </w:pPr>
      <w:r w:rsidRPr="003B2CAE">
        <w:t>"</w:t>
      </w:r>
      <w:r w:rsidR="006D1CC6" w:rsidRPr="006941FC">
        <w:t>State Pension Obligation Acceleration Bond Fund</w:t>
      </w:r>
      <w:r w:rsidRPr="003B2CAE">
        <w:t>"</w:t>
      </w:r>
      <w:r w:rsidR="006D1CC6" w:rsidRPr="006941FC">
        <w:t xml:space="preserve"> means </w:t>
      </w:r>
      <w:r w:rsidR="00AD3831" w:rsidRPr="006941FC">
        <w:t>the bond fund created by Section 7.7(d) of the General Obligation Bond Act</w:t>
      </w:r>
      <w:r w:rsidR="0069487D">
        <w:t xml:space="preserve"> [30 ILCS 330]</w:t>
      </w:r>
      <w:r w:rsidR="00AD3831" w:rsidRPr="006941FC">
        <w:t>.</w:t>
      </w:r>
    </w:p>
    <w:p w14:paraId="4FF315F3" w14:textId="77777777" w:rsidR="006D1CC6" w:rsidRPr="006941FC" w:rsidRDefault="006D1CC6" w:rsidP="00D93751"/>
    <w:p w14:paraId="3B9DE56B" w14:textId="7B1042D7" w:rsidR="006D1CC6" w:rsidRPr="006941FC" w:rsidRDefault="003B2CAE" w:rsidP="006941FC">
      <w:pPr>
        <w:ind w:left="2160"/>
      </w:pPr>
      <w:r w:rsidRPr="003B2CAE">
        <w:t>"</w:t>
      </w:r>
      <w:r w:rsidR="006D1CC6" w:rsidRPr="006941FC">
        <w:t>Vouchered</w:t>
      </w:r>
      <w:r w:rsidRPr="003B2CAE">
        <w:t>"</w:t>
      </w:r>
      <w:r w:rsidR="006D1CC6" w:rsidRPr="006941FC">
        <w:t xml:space="preserve"> means that the voucher has been signed and dated, even though the warrant has not been issued by the Office of the State Comptroller.</w:t>
      </w:r>
    </w:p>
    <w:p w14:paraId="3377010E" w14:textId="77777777" w:rsidR="006D1CC6" w:rsidRPr="006941FC" w:rsidRDefault="006D1CC6" w:rsidP="006941FC"/>
    <w:p w14:paraId="77703EFD" w14:textId="48FFDE92" w:rsidR="006D1CC6" w:rsidRPr="006941FC" w:rsidRDefault="003B2CAE" w:rsidP="006941FC">
      <w:pPr>
        <w:ind w:firstLine="720"/>
      </w:pPr>
      <w:r>
        <w:t xml:space="preserve">(Source:  Amended at 46 Ill. Reg. </w:t>
      </w:r>
      <w:r w:rsidR="001C715C">
        <w:t>19224</w:t>
      </w:r>
      <w:r>
        <w:t xml:space="preserve">, effective </w:t>
      </w:r>
      <w:r w:rsidR="001C715C">
        <w:t>November 18, 2022</w:t>
      </w:r>
      <w:r>
        <w:t>)</w:t>
      </w:r>
    </w:p>
    <w:sectPr w:rsidR="006D1CC6" w:rsidRPr="006941F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AE61" w14:textId="77777777" w:rsidR="005B0612" w:rsidRDefault="005B0612">
      <w:r>
        <w:separator/>
      </w:r>
    </w:p>
  </w:endnote>
  <w:endnote w:type="continuationSeparator" w:id="0">
    <w:p w14:paraId="6B594085" w14:textId="77777777" w:rsidR="005B0612" w:rsidRDefault="005B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6600" w14:textId="77777777" w:rsidR="005B0612" w:rsidRDefault="005B0612">
      <w:r>
        <w:separator/>
      </w:r>
    </w:p>
  </w:footnote>
  <w:footnote w:type="continuationSeparator" w:id="0">
    <w:p w14:paraId="7CC82567" w14:textId="77777777" w:rsidR="005B0612" w:rsidRDefault="005B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72964"/>
    <w:multiLevelType w:val="hybridMultilevel"/>
    <w:tmpl w:val="BB3098B0"/>
    <w:lvl w:ilvl="0" w:tplc="4CD05EB4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0053149"/>
    <w:multiLevelType w:val="hybridMultilevel"/>
    <w:tmpl w:val="38CC6770"/>
    <w:lvl w:ilvl="0" w:tplc="40F209B2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1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1D50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341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D5D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B667E"/>
    <w:rsid w:val="001C1D61"/>
    <w:rsid w:val="001C715C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617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3D6F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13D"/>
    <w:rsid w:val="002E1CFB"/>
    <w:rsid w:val="002E28F7"/>
    <w:rsid w:val="002F41A1"/>
    <w:rsid w:val="002F53C4"/>
    <w:rsid w:val="002F56C3"/>
    <w:rsid w:val="002F5988"/>
    <w:rsid w:val="002F5C58"/>
    <w:rsid w:val="00300845"/>
    <w:rsid w:val="00302264"/>
    <w:rsid w:val="00304BED"/>
    <w:rsid w:val="00305AAE"/>
    <w:rsid w:val="00310D1E"/>
    <w:rsid w:val="00311C50"/>
    <w:rsid w:val="00314233"/>
    <w:rsid w:val="00322AC2"/>
    <w:rsid w:val="00323B50"/>
    <w:rsid w:val="00327B81"/>
    <w:rsid w:val="003303A2"/>
    <w:rsid w:val="00332EB2"/>
    <w:rsid w:val="00335723"/>
    <w:rsid w:val="00337501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2CAE"/>
    <w:rsid w:val="003B419A"/>
    <w:rsid w:val="003B5138"/>
    <w:rsid w:val="003B78C5"/>
    <w:rsid w:val="003C07D2"/>
    <w:rsid w:val="003C221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0A6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3C84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FC9"/>
    <w:rsid w:val="005A2494"/>
    <w:rsid w:val="005A3F43"/>
    <w:rsid w:val="005A73F7"/>
    <w:rsid w:val="005B0612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1FC"/>
    <w:rsid w:val="0069487D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1CC6"/>
    <w:rsid w:val="006E00BF"/>
    <w:rsid w:val="006E1AE0"/>
    <w:rsid w:val="006E1F95"/>
    <w:rsid w:val="006E6D53"/>
    <w:rsid w:val="006F36BD"/>
    <w:rsid w:val="006F7BF8"/>
    <w:rsid w:val="00700FB4"/>
    <w:rsid w:val="0070210B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1CD9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77DF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2B6F"/>
    <w:rsid w:val="00833A9E"/>
    <w:rsid w:val="00837F88"/>
    <w:rsid w:val="00841F59"/>
    <w:rsid w:val="008425C1"/>
    <w:rsid w:val="00843EB6"/>
    <w:rsid w:val="00844ABA"/>
    <w:rsid w:val="0084781C"/>
    <w:rsid w:val="00853951"/>
    <w:rsid w:val="00855AEC"/>
    <w:rsid w:val="00855F56"/>
    <w:rsid w:val="008570BA"/>
    <w:rsid w:val="00857F80"/>
    <w:rsid w:val="00860D69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4C0"/>
    <w:rsid w:val="008923A8"/>
    <w:rsid w:val="00897EA5"/>
    <w:rsid w:val="008B262E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2CA7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C7FFE"/>
    <w:rsid w:val="009D219C"/>
    <w:rsid w:val="009D22A3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2FE9"/>
    <w:rsid w:val="00A2373D"/>
    <w:rsid w:val="00A24E55"/>
    <w:rsid w:val="00A26B95"/>
    <w:rsid w:val="00A3182D"/>
    <w:rsid w:val="00A319B1"/>
    <w:rsid w:val="00A31B74"/>
    <w:rsid w:val="00A327AB"/>
    <w:rsid w:val="00A3646E"/>
    <w:rsid w:val="00A36B22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5144"/>
    <w:rsid w:val="00A86FF6"/>
    <w:rsid w:val="00A87EC5"/>
    <w:rsid w:val="00A91761"/>
    <w:rsid w:val="00A94967"/>
    <w:rsid w:val="00A95ED5"/>
    <w:rsid w:val="00A97CAE"/>
    <w:rsid w:val="00AA387B"/>
    <w:rsid w:val="00AA6F19"/>
    <w:rsid w:val="00AB0460"/>
    <w:rsid w:val="00AB12CF"/>
    <w:rsid w:val="00AB1466"/>
    <w:rsid w:val="00AC0DD5"/>
    <w:rsid w:val="00AC4914"/>
    <w:rsid w:val="00AC5578"/>
    <w:rsid w:val="00AC6F0C"/>
    <w:rsid w:val="00AC7225"/>
    <w:rsid w:val="00AD2A5F"/>
    <w:rsid w:val="00AD3831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354B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C57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2E10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C87"/>
    <w:rsid w:val="00D70D8F"/>
    <w:rsid w:val="00D767DE"/>
    <w:rsid w:val="00D76B84"/>
    <w:rsid w:val="00D77DCF"/>
    <w:rsid w:val="00D876AB"/>
    <w:rsid w:val="00D87E2A"/>
    <w:rsid w:val="00D90457"/>
    <w:rsid w:val="00D93751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343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D94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7E6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AA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F43FA"/>
  <w15:chartTrackingRefBased/>
  <w15:docId w15:val="{2FE7B771-B0C4-47E4-A594-4AA4ED1C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1C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1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2022-11-14T16:02:00Z</dcterms:created>
  <dcterms:modified xsi:type="dcterms:W3CDTF">2022-12-02T14:46:00Z</dcterms:modified>
</cp:coreProperties>
</file>