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09AB" w14:textId="77777777" w:rsidR="000317A2" w:rsidRDefault="000317A2" w:rsidP="000317A2">
      <w:pPr>
        <w:rPr>
          <w:b/>
        </w:rPr>
      </w:pPr>
      <w:bookmarkStart w:id="0" w:name="_Hlk121813266"/>
    </w:p>
    <w:p w14:paraId="3D4F886F" w14:textId="65434099" w:rsidR="000317A2" w:rsidRDefault="000317A2" w:rsidP="000317A2">
      <w:pPr>
        <w:rPr>
          <w:bCs/>
        </w:rPr>
      </w:pPr>
      <w:r>
        <w:rPr>
          <w:b/>
        </w:rPr>
        <w:t xml:space="preserve">Section </w:t>
      </w:r>
      <w:proofErr w:type="gramStart"/>
      <w:r>
        <w:rPr>
          <w:b/>
        </w:rPr>
        <w:t>1540.266  Unconditional</w:t>
      </w:r>
      <w:proofErr w:type="gramEnd"/>
      <w:r>
        <w:rPr>
          <w:b/>
        </w:rPr>
        <w:t xml:space="preserve"> Discharge other than by Dishonorable Discharge</w:t>
      </w:r>
    </w:p>
    <w:p w14:paraId="2F31DD59" w14:textId="77777777" w:rsidR="000317A2" w:rsidRDefault="000317A2" w:rsidP="000317A2">
      <w:pPr>
        <w:rPr>
          <w:bCs/>
        </w:rPr>
      </w:pPr>
    </w:p>
    <w:p w14:paraId="27055CB3" w14:textId="7079A99F" w:rsidR="000317A2" w:rsidRPr="000317A2" w:rsidRDefault="000317A2" w:rsidP="000317A2">
      <w:pPr>
        <w:ind w:left="1440" w:hanging="720"/>
      </w:pPr>
      <w:r w:rsidRPr="000317A2">
        <w:t>a)</w:t>
      </w:r>
      <w:r>
        <w:tab/>
      </w:r>
      <w:r w:rsidRPr="000317A2">
        <w:t>For purposes of Section 14-105(b)(2) of the Pension Code, “unconditional discharge other than by dishonorable discharge”, means:</w:t>
      </w:r>
    </w:p>
    <w:p w14:paraId="13C20FCE" w14:textId="77777777" w:rsidR="000317A2" w:rsidRPr="000317A2" w:rsidRDefault="000317A2" w:rsidP="000317A2"/>
    <w:p w14:paraId="16E4FDF9" w14:textId="4E2C041E" w:rsidR="000317A2" w:rsidRPr="000317A2" w:rsidRDefault="000317A2" w:rsidP="000317A2">
      <w:pPr>
        <w:ind w:left="2160" w:hanging="720"/>
      </w:pPr>
      <w:r w:rsidRPr="000317A2">
        <w:t>1)</w:t>
      </w:r>
      <w:r>
        <w:tab/>
      </w:r>
      <w:r w:rsidRPr="000317A2">
        <w:t>the member has not been discharged dishonorably from active-duty military service; and</w:t>
      </w:r>
    </w:p>
    <w:p w14:paraId="69EFEC68" w14:textId="77777777" w:rsidR="000317A2" w:rsidRPr="000317A2" w:rsidRDefault="000317A2" w:rsidP="001677F9"/>
    <w:p w14:paraId="344D3F67" w14:textId="5FDB225B" w:rsidR="000317A2" w:rsidRPr="000317A2" w:rsidRDefault="000317A2" w:rsidP="000317A2">
      <w:pPr>
        <w:ind w:left="2160" w:hanging="720"/>
      </w:pPr>
      <w:r w:rsidRPr="000317A2">
        <w:t>2)</w:t>
      </w:r>
      <w:r>
        <w:tab/>
      </w:r>
      <w:r w:rsidRPr="000317A2">
        <w:t>has either voluntarily separated from the military by completing their service obligation; or</w:t>
      </w:r>
    </w:p>
    <w:p w14:paraId="1286224B" w14:textId="77777777" w:rsidR="000317A2" w:rsidRPr="000317A2" w:rsidRDefault="000317A2" w:rsidP="001677F9"/>
    <w:p w14:paraId="3EDE62D9" w14:textId="3923E6F5" w:rsidR="000317A2" w:rsidRPr="000317A2" w:rsidRDefault="000317A2" w:rsidP="000317A2">
      <w:pPr>
        <w:ind w:left="2160" w:hanging="720"/>
      </w:pPr>
      <w:r w:rsidRPr="000317A2">
        <w:t>3)</w:t>
      </w:r>
      <w:r>
        <w:tab/>
      </w:r>
      <w:r w:rsidRPr="000317A2">
        <w:t>has been discharged due to their acceptance of a reserve commission</w:t>
      </w:r>
      <w:r w:rsidR="00B823BE">
        <w:t xml:space="preserve"> enlistment</w:t>
      </w:r>
      <w:r w:rsidRPr="000317A2">
        <w:t>; or</w:t>
      </w:r>
    </w:p>
    <w:p w14:paraId="7483033C" w14:textId="77777777" w:rsidR="000317A2" w:rsidRPr="000317A2" w:rsidRDefault="000317A2" w:rsidP="001677F9"/>
    <w:p w14:paraId="611FFDEB" w14:textId="1992DC4C" w:rsidR="000317A2" w:rsidRPr="000317A2" w:rsidRDefault="000317A2" w:rsidP="000317A2">
      <w:pPr>
        <w:ind w:left="1440"/>
      </w:pPr>
      <w:r w:rsidRPr="000317A2">
        <w:t>4)</w:t>
      </w:r>
      <w:r>
        <w:tab/>
      </w:r>
      <w:r w:rsidRPr="000317A2">
        <w:t xml:space="preserve">has involuntarily separated from the military.  </w:t>
      </w:r>
    </w:p>
    <w:p w14:paraId="235D1A95" w14:textId="77777777" w:rsidR="000317A2" w:rsidRPr="000317A2" w:rsidRDefault="000317A2" w:rsidP="000317A2"/>
    <w:p w14:paraId="45D1836C" w14:textId="18F86555" w:rsidR="000317A2" w:rsidRPr="000317A2" w:rsidRDefault="000317A2" w:rsidP="000317A2">
      <w:pPr>
        <w:ind w:left="1440" w:hanging="720"/>
      </w:pPr>
      <w:r w:rsidRPr="000317A2">
        <w:t>b)</w:t>
      </w:r>
      <w:r>
        <w:tab/>
      </w:r>
      <w:r w:rsidRPr="000317A2">
        <w:t>In the case of a service member’s discharge due to acceptance of a reserve commission</w:t>
      </w:r>
      <w:r w:rsidR="00B823BE">
        <w:t xml:space="preserve"> enlistment</w:t>
      </w:r>
      <w:r w:rsidRPr="000317A2">
        <w:t xml:space="preserve">, the date </w:t>
      </w:r>
      <w:r w:rsidR="004E4124">
        <w:t xml:space="preserve">of discharge is the </w:t>
      </w:r>
      <w:r w:rsidRPr="000317A2">
        <w:t>date such service member would have otherwise qualified to voluntarily separate from the military due to completing their regular service commission</w:t>
      </w:r>
      <w:r w:rsidR="00B823BE">
        <w:t xml:space="preserve"> enlistment </w:t>
      </w:r>
      <w:r w:rsidRPr="000317A2">
        <w:t>obligation.</w:t>
      </w:r>
    </w:p>
    <w:p w14:paraId="3C64BFDB" w14:textId="77777777" w:rsidR="007055D2" w:rsidRDefault="007055D2" w:rsidP="001677F9"/>
    <w:p w14:paraId="2EE259E0" w14:textId="093E76EB" w:rsidR="000174EB" w:rsidRDefault="000317A2" w:rsidP="007055D2">
      <w:pPr>
        <w:ind w:left="1440" w:hanging="720"/>
      </w:pPr>
      <w:r w:rsidRPr="000317A2">
        <w:t>c)</w:t>
      </w:r>
      <w:r>
        <w:tab/>
      </w:r>
      <w:r w:rsidRPr="000317A2">
        <w:t>This term shall not include discharges from service in a reserve commission</w:t>
      </w:r>
      <w:r w:rsidR="00B823BE">
        <w:t xml:space="preserve"> enlistment</w:t>
      </w:r>
      <w:r w:rsidRPr="000317A2">
        <w:t>.</w:t>
      </w:r>
      <w:bookmarkEnd w:id="0"/>
    </w:p>
    <w:p w14:paraId="7DFA5FE9" w14:textId="77777777" w:rsidR="007055D2" w:rsidRDefault="007055D2" w:rsidP="001677F9"/>
    <w:p w14:paraId="7F3D16D3" w14:textId="152B9871" w:rsidR="000317A2" w:rsidRPr="000317A2" w:rsidRDefault="000317A2" w:rsidP="000317A2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4D50FE">
        <w:t>8026</w:t>
      </w:r>
      <w:r w:rsidRPr="005A6DC4">
        <w:t xml:space="preserve">, effective </w:t>
      </w:r>
      <w:r w:rsidR="004D50FE">
        <w:t>May 24, 2023</w:t>
      </w:r>
      <w:r w:rsidRPr="005A6DC4">
        <w:t>)</w:t>
      </w:r>
    </w:p>
    <w:sectPr w:rsidR="000317A2" w:rsidRPr="000317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94B3" w14:textId="77777777" w:rsidR="0044073C" w:rsidRDefault="0044073C">
      <w:r>
        <w:separator/>
      </w:r>
    </w:p>
  </w:endnote>
  <w:endnote w:type="continuationSeparator" w:id="0">
    <w:p w14:paraId="2A9F1E43" w14:textId="77777777" w:rsidR="0044073C" w:rsidRDefault="004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B101" w14:textId="77777777" w:rsidR="0044073C" w:rsidRDefault="0044073C">
      <w:r>
        <w:separator/>
      </w:r>
    </w:p>
  </w:footnote>
  <w:footnote w:type="continuationSeparator" w:id="0">
    <w:p w14:paraId="2C951B41" w14:textId="77777777" w:rsidR="0044073C" w:rsidRDefault="0044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7A2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7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E55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73C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0FE"/>
    <w:rsid w:val="004D5AFF"/>
    <w:rsid w:val="004D6EED"/>
    <w:rsid w:val="004D73D3"/>
    <w:rsid w:val="004E4124"/>
    <w:rsid w:val="004E49DF"/>
    <w:rsid w:val="004E513F"/>
    <w:rsid w:val="004F077B"/>
    <w:rsid w:val="004F620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5D2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3BE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11B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BAC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4C226"/>
  <w15:chartTrackingRefBased/>
  <w15:docId w15:val="{FC566CEF-FD4B-4CA1-975F-7379C2D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7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854</Characters>
  <Application>Microsoft Office Word</Application>
  <DocSecurity>0</DocSecurity>
  <Lines>7</Lines>
  <Paragraphs>1</Paragraphs>
  <ScaleCrop>false</ScaleCrop>
  <Company>Illinois General Assembly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2023-05-19T18:29:00Z</dcterms:created>
  <dcterms:modified xsi:type="dcterms:W3CDTF">2023-06-09T14:01:00Z</dcterms:modified>
</cp:coreProperties>
</file>