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18" w:rsidRDefault="004F4018" w:rsidP="00E803E5">
      <w:bookmarkStart w:id="0" w:name="_GoBack"/>
      <w:bookmarkEnd w:id="0"/>
    </w:p>
    <w:p w:rsidR="00E803E5" w:rsidRPr="004F4018" w:rsidRDefault="00E803E5" w:rsidP="00E803E5">
      <w:pPr>
        <w:rPr>
          <w:b/>
        </w:rPr>
      </w:pPr>
      <w:r w:rsidRPr="004F4018">
        <w:rPr>
          <w:b/>
        </w:rPr>
        <w:t>Section 1240.160</w:t>
      </w:r>
      <w:r w:rsidR="005B52B8">
        <w:rPr>
          <w:b/>
        </w:rPr>
        <w:t xml:space="preserve"> </w:t>
      </w:r>
      <w:r w:rsidRPr="004F4018">
        <w:rPr>
          <w:b/>
        </w:rPr>
        <w:t xml:space="preserve"> Conflicts of Interest</w:t>
      </w:r>
    </w:p>
    <w:p w:rsidR="00E803E5" w:rsidRPr="00E803E5" w:rsidRDefault="00E803E5" w:rsidP="00E803E5">
      <w:pPr>
        <w:rPr>
          <w:b/>
        </w:rPr>
      </w:pPr>
    </w:p>
    <w:p w:rsidR="00E803E5" w:rsidRPr="00E803E5" w:rsidRDefault="00E803E5" w:rsidP="00E803E5">
      <w:r w:rsidRPr="00E803E5">
        <w:t xml:space="preserve">No person who has been a Board member or an employee of the Board shall engage in practice before the Board in any respect in connection with any case or proceeding that was pending during the person's membership on or employment with the Board. </w:t>
      </w:r>
    </w:p>
    <w:sectPr w:rsidR="00E803E5" w:rsidRPr="00E803E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C02">
      <w:r>
        <w:separator/>
      </w:r>
    </w:p>
  </w:endnote>
  <w:endnote w:type="continuationSeparator" w:id="0">
    <w:p w:rsidR="00000000" w:rsidRDefault="0053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C02">
      <w:r>
        <w:separator/>
      </w:r>
    </w:p>
  </w:footnote>
  <w:footnote w:type="continuationSeparator" w:id="0">
    <w:p w:rsidR="00000000" w:rsidRDefault="00531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42D2A"/>
    <w:rsid w:val="00150267"/>
    <w:rsid w:val="001C7D95"/>
    <w:rsid w:val="001E3074"/>
    <w:rsid w:val="00225354"/>
    <w:rsid w:val="002524EC"/>
    <w:rsid w:val="002A643F"/>
    <w:rsid w:val="00337CEB"/>
    <w:rsid w:val="00367A2E"/>
    <w:rsid w:val="003F3A28"/>
    <w:rsid w:val="003F5FD7"/>
    <w:rsid w:val="00431CFE"/>
    <w:rsid w:val="004461A1"/>
    <w:rsid w:val="004528B4"/>
    <w:rsid w:val="004D5CD6"/>
    <w:rsid w:val="004D73D3"/>
    <w:rsid w:val="004F4018"/>
    <w:rsid w:val="005001C5"/>
    <w:rsid w:val="0052308E"/>
    <w:rsid w:val="00530BE1"/>
    <w:rsid w:val="00531C02"/>
    <w:rsid w:val="00542E97"/>
    <w:rsid w:val="0056157E"/>
    <w:rsid w:val="0056501E"/>
    <w:rsid w:val="005B52B8"/>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803E5"/>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803E5"/>
    <w:pPr>
      <w:keepNext/>
      <w:jc w:val="both"/>
      <w:outlineLvl w:val="1"/>
    </w:pPr>
    <w:rPr>
      <w:b/>
      <w:szCs w:val="20"/>
    </w:rPr>
  </w:style>
  <w:style w:type="paragraph" w:styleId="Heading6">
    <w:name w:val="heading 6"/>
    <w:basedOn w:val="Normal"/>
    <w:next w:val="Normal"/>
    <w:qFormat/>
    <w:rsid w:val="00E803E5"/>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E803E5"/>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803E5"/>
    <w:pPr>
      <w:keepNext/>
      <w:jc w:val="both"/>
      <w:outlineLvl w:val="1"/>
    </w:pPr>
    <w:rPr>
      <w:b/>
      <w:szCs w:val="20"/>
    </w:rPr>
  </w:style>
  <w:style w:type="paragraph" w:styleId="Heading6">
    <w:name w:val="heading 6"/>
    <w:basedOn w:val="Normal"/>
    <w:next w:val="Normal"/>
    <w:qFormat/>
    <w:rsid w:val="00E803E5"/>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E803E5"/>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1862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2012-06-21T18:32:00Z</dcterms:created>
  <dcterms:modified xsi:type="dcterms:W3CDTF">2012-06-21T18:32:00Z</dcterms:modified>
</cp:coreProperties>
</file>