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74" w:rsidRDefault="000D0474" w:rsidP="000D0474">
      <w:pPr>
        <w:widowControl w:val="0"/>
        <w:autoSpaceDE w:val="0"/>
        <w:autoSpaceDN w:val="0"/>
        <w:adjustRightInd w:val="0"/>
      </w:pPr>
    </w:p>
    <w:p w:rsidR="000D0474" w:rsidRDefault="000D0474" w:rsidP="000D04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1130.20  Notices and Timetable for Bargaining</w:t>
      </w:r>
      <w:r>
        <w:t xml:space="preserve"> </w:t>
      </w:r>
    </w:p>
    <w:p w:rsidR="000D0474" w:rsidRDefault="000D0474" w:rsidP="000D0474">
      <w:pPr>
        <w:widowControl w:val="0"/>
        <w:autoSpaceDE w:val="0"/>
        <w:autoSpaceDN w:val="0"/>
        <w:adjustRightInd w:val="0"/>
      </w:pPr>
    </w:p>
    <w:p w:rsidR="006300D3" w:rsidRDefault="000D0474" w:rsidP="000D04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300D3">
        <w:t>Newly Certified Representatives</w:t>
      </w:r>
    </w:p>
    <w:p w:rsidR="000D0474" w:rsidRDefault="006300D3" w:rsidP="006300D3">
      <w:pPr>
        <w:widowControl w:val="0"/>
        <w:autoSpaceDE w:val="0"/>
        <w:autoSpaceDN w:val="0"/>
        <w:adjustRightInd w:val="0"/>
        <w:ind w:left="1440"/>
      </w:pPr>
      <w:r>
        <w:t>In</w:t>
      </w:r>
      <w:r w:rsidR="000D0474">
        <w:t xml:space="preserve"> units for which exclusive representatives have been newly certified</w:t>
      </w:r>
      <w:r>
        <w:t xml:space="preserve">, with respect to collective bargaining </w:t>
      </w:r>
      <w:r w:rsidR="007C6652" w:rsidRPr="007C6652">
        <w:t xml:space="preserve">between an educational employer that is not a public school district organized under Article 34 of the School Code </w:t>
      </w:r>
      <w:r w:rsidR="004A6563">
        <w:t>[105 ILCS 5/Art. 3</w:t>
      </w:r>
      <w:r>
        <w:t>4</w:t>
      </w:r>
      <w:r w:rsidR="004A6563">
        <w:t xml:space="preserve">] </w:t>
      </w:r>
      <w:r w:rsidR="007C6652" w:rsidRPr="007C6652">
        <w:t>and an exclusive representative of its employees</w:t>
      </w:r>
      <w:r w:rsidR="000D0474">
        <w:t xml:space="preserve">, this subsection </w:t>
      </w:r>
      <w:r>
        <w:t xml:space="preserve">(a) </w:t>
      </w:r>
      <w:r w:rsidR="000D0474">
        <w:t>shall apply.  For purposes of this subsection</w:t>
      </w:r>
      <w:r>
        <w:t xml:space="preserve"> (a)</w:t>
      </w:r>
      <w:r w:rsidR="000D0474">
        <w:t xml:space="preserve">, newly certified representatives are representatives </w:t>
      </w:r>
      <w:r>
        <w:t>that</w:t>
      </w:r>
      <w:r w:rsidR="000D0474">
        <w:t xml:space="preserve"> have not yet reached a collective bargaining agreement after their certification under the </w:t>
      </w:r>
      <w:r w:rsidR="004A6563">
        <w:t xml:space="preserve">Illinois Educational Labor Relations </w:t>
      </w:r>
      <w:r w:rsidR="000D0474">
        <w:t>Act</w:t>
      </w:r>
      <w:r w:rsidR="004A6563">
        <w:t xml:space="preserve"> [115 ILCS 5]</w:t>
      </w:r>
      <w:r w:rsidR="000D0474">
        <w:t xml:space="preserve">.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356E1" w:rsidRPr="00BD7D9F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Upon demand of either party, collective bargaining </w:t>
      </w:r>
      <w:r w:rsidR="004A6563">
        <w:rPr>
          <w:i/>
          <w:iCs/>
        </w:rPr>
        <w:t xml:space="preserve">between the </w:t>
      </w:r>
      <w:r w:rsidR="004B7BC9">
        <w:rPr>
          <w:i/>
          <w:iCs/>
        </w:rPr>
        <w:t xml:space="preserve">employer </w:t>
      </w:r>
      <w:r w:rsidR="00BD7D9F">
        <w:rPr>
          <w:i/>
          <w:iCs/>
        </w:rPr>
        <w:t>and a</w:t>
      </w:r>
      <w:r w:rsidR="004B7BC9">
        <w:rPr>
          <w:i/>
          <w:iCs/>
        </w:rPr>
        <w:t>n exclusive</w:t>
      </w:r>
      <w:r w:rsidR="00BD7D9F">
        <w:rPr>
          <w:i/>
          <w:iCs/>
        </w:rPr>
        <w:t xml:space="preserve"> collective bar</w:t>
      </w:r>
      <w:r w:rsidR="006300D3">
        <w:rPr>
          <w:i/>
          <w:iCs/>
        </w:rPr>
        <w:t>gaining</w:t>
      </w:r>
      <w:r w:rsidR="00BD7D9F">
        <w:rPr>
          <w:i/>
          <w:iCs/>
        </w:rPr>
        <w:t xml:space="preserve"> representative </w:t>
      </w:r>
      <w:r>
        <w:rPr>
          <w:i/>
          <w:iCs/>
        </w:rPr>
        <w:t xml:space="preserve">must begin within 60 days </w:t>
      </w:r>
      <w:r w:rsidR="006300D3">
        <w:rPr>
          <w:iCs/>
        </w:rPr>
        <w:t>after</w:t>
      </w:r>
      <w:r>
        <w:rPr>
          <w:i/>
          <w:iCs/>
        </w:rPr>
        <w:t xml:space="preserve"> the date of certification of the </w:t>
      </w:r>
      <w:r w:rsidR="00E7166A">
        <w:rPr>
          <w:iCs/>
        </w:rPr>
        <w:t>exclusive</w:t>
      </w:r>
      <w:r>
        <w:rPr>
          <w:i/>
          <w:iCs/>
        </w:rPr>
        <w:t xml:space="preserve"> representative by the Board.  Once commenced, collective bargaining must continue for at least a 60 day period, unless a contract is entered into.</w:t>
      </w:r>
      <w:r w:rsidR="006300D3">
        <w:rPr>
          <w:i/>
          <w:iCs/>
        </w:rPr>
        <w:t xml:space="preserve"> </w:t>
      </w:r>
      <w:r w:rsidR="00BD7D9F">
        <w:rPr>
          <w:iCs/>
        </w:rPr>
        <w:t>[115 ILCS 5/12(a)</w:t>
      </w:r>
      <w:r w:rsidR="006300D3">
        <w:rPr>
          <w:iCs/>
        </w:rPr>
        <w:t>]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E416A0" w:rsidRPr="007C6652" w:rsidRDefault="00A415FE" w:rsidP="007C6652">
      <w:pPr>
        <w:widowControl w:val="0"/>
        <w:autoSpaceDE w:val="0"/>
        <w:autoSpaceDN w:val="0"/>
        <w:adjustRightInd w:val="0"/>
        <w:ind w:left="2160" w:hanging="720"/>
      </w:pPr>
      <w:r w:rsidRPr="007C6652">
        <w:t>2)</w:t>
      </w:r>
      <w:r w:rsidR="007C6652">
        <w:tab/>
      </w:r>
      <w:r w:rsidRPr="007C6652">
        <w:t xml:space="preserve">If no agreement has been reached within 90 days prior to the scheduled start of the forthcoming school year, the exclusive representative and the employer shall file a notice with the Board.  In addition to the requirements of </w:t>
      </w:r>
      <w:r w:rsidR="00BD7D9F">
        <w:t xml:space="preserve">subsection </w:t>
      </w:r>
      <w:r w:rsidRPr="007C6652">
        <w:t>(d), this notice shall include a statement on whether mediation has been used.</w:t>
      </w:r>
    </w:p>
    <w:p w:rsidR="007C6652" w:rsidRDefault="007C6652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7C6652" w:rsidP="000D04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0D0474">
        <w:tab/>
        <w:t xml:space="preserve">If no agreement has been reached within 45 days after bargaining was initiated, the parties shall file a notice with the Board.  In addition to the requirements of </w:t>
      </w:r>
      <w:r w:rsidR="00BD7D9F">
        <w:t>subsection</w:t>
      </w:r>
      <w:r w:rsidR="000D0474">
        <w:t>(</w:t>
      </w:r>
      <w:r>
        <w:t>d</w:t>
      </w:r>
      <w:r w:rsidR="000D0474">
        <w:t xml:space="preserve">), this notice shall state that no agreement has been reached and whether the parties have agreed to mediation using privately selected </w:t>
      </w:r>
      <w:r w:rsidR="000D0474">
        <w:rPr>
          <w:i/>
          <w:iCs/>
        </w:rPr>
        <w:t>individuals or organizations such as the Federal Mediation and Conciliation Service or the American Arbitration Association</w:t>
      </w:r>
      <w:r w:rsidR="000D0474">
        <w:t xml:space="preserve"> </w:t>
      </w:r>
      <w:r w:rsidR="00BD7D9F">
        <w:t>[115 ILCS 5/12(a)</w:t>
      </w:r>
      <w:r w:rsidR="004B7BC9">
        <w:t>]</w:t>
      </w:r>
      <w:r w:rsidR="006300D3">
        <w:t xml:space="preserve">.  </w:t>
      </w:r>
      <w:r w:rsidR="000D0474">
        <w:t>If</w:t>
      </w:r>
      <w:r w:rsidR="006300D3">
        <w:t>,</w:t>
      </w:r>
      <w:r w:rsidR="000D0474">
        <w:t xml:space="preserve"> by this date, mediation has not been initiated, the Board shall invoke mediation</w:t>
      </w:r>
      <w:r w:rsidR="0062163A">
        <w:t xml:space="preserve"> upon request of a party</w:t>
      </w:r>
      <w:r w:rsidR="000D0474">
        <w:t xml:space="preserve">.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1440" w:hanging="720"/>
      </w:pPr>
    </w:p>
    <w:p w:rsidR="007C6652" w:rsidRPr="007C6652" w:rsidRDefault="007C6652" w:rsidP="007C6652">
      <w:pPr>
        <w:widowControl w:val="0"/>
        <w:ind w:left="2160" w:hanging="720"/>
        <w:rPr>
          <w:snapToGrid w:val="0"/>
          <w:szCs w:val="20"/>
        </w:rPr>
      </w:pPr>
      <w:r w:rsidRPr="007C6652">
        <w:rPr>
          <w:snapToGrid w:val="0"/>
          <w:szCs w:val="20"/>
        </w:rPr>
        <w:t>4)</w:t>
      </w:r>
      <w:r>
        <w:rPr>
          <w:snapToGrid w:val="0"/>
          <w:szCs w:val="20"/>
        </w:rPr>
        <w:tab/>
      </w:r>
      <w:r w:rsidRPr="007C6652">
        <w:rPr>
          <w:snapToGrid w:val="0"/>
          <w:szCs w:val="20"/>
        </w:rPr>
        <w:t xml:space="preserve">If no agreement has been reached 45 days prior to the scheduled start of the forthcoming school year, the parties shall file a notice with the Board.  In addition to the requirements of </w:t>
      </w:r>
      <w:r w:rsidR="004B7BC9">
        <w:rPr>
          <w:snapToGrid w:val="0"/>
          <w:szCs w:val="20"/>
        </w:rPr>
        <w:t xml:space="preserve">subsection </w:t>
      </w:r>
      <w:r w:rsidRPr="007C6652">
        <w:rPr>
          <w:snapToGrid w:val="0"/>
          <w:szCs w:val="20"/>
        </w:rPr>
        <w:t xml:space="preserve">(d), this notice shall state that no agreement has been reached and whether the parties have agreed to mediation using privately selected </w:t>
      </w:r>
      <w:r w:rsidRPr="007C6652">
        <w:rPr>
          <w:i/>
          <w:snapToGrid w:val="0"/>
          <w:szCs w:val="20"/>
        </w:rPr>
        <w:t>individuals or organizations such as the Federal Mediation and Conciliation Service or the American Arbitration Association</w:t>
      </w:r>
      <w:r w:rsidRPr="007C6652">
        <w:rPr>
          <w:snapToGrid w:val="0"/>
          <w:szCs w:val="20"/>
        </w:rPr>
        <w:t xml:space="preserve"> </w:t>
      </w:r>
      <w:r w:rsidR="004B7BC9">
        <w:rPr>
          <w:snapToGrid w:val="0"/>
          <w:szCs w:val="20"/>
        </w:rPr>
        <w:t>[115 ILCS 5/12(a)]</w:t>
      </w:r>
      <w:r w:rsidR="006300D3">
        <w:rPr>
          <w:snapToGrid w:val="0"/>
          <w:szCs w:val="20"/>
        </w:rPr>
        <w:t xml:space="preserve">. </w:t>
      </w:r>
      <w:r w:rsidR="004B7BC9">
        <w:rPr>
          <w:snapToGrid w:val="0"/>
          <w:szCs w:val="20"/>
        </w:rPr>
        <w:t xml:space="preserve"> </w:t>
      </w:r>
      <w:r w:rsidRPr="007C6652">
        <w:rPr>
          <w:snapToGrid w:val="0"/>
          <w:szCs w:val="20"/>
        </w:rPr>
        <w:t>If</w:t>
      </w:r>
      <w:r w:rsidR="006300D3">
        <w:rPr>
          <w:snapToGrid w:val="0"/>
          <w:szCs w:val="20"/>
        </w:rPr>
        <w:t>,</w:t>
      </w:r>
      <w:r w:rsidRPr="007C6652">
        <w:rPr>
          <w:snapToGrid w:val="0"/>
          <w:szCs w:val="20"/>
        </w:rPr>
        <w:t xml:space="preserve"> by this date, mediation has not been initiated, the Board shall invoke mediation</w:t>
      </w:r>
      <w:r w:rsidR="0062163A">
        <w:rPr>
          <w:snapToGrid w:val="0"/>
          <w:szCs w:val="20"/>
        </w:rPr>
        <w:t xml:space="preserve"> upon request of a party</w:t>
      </w:r>
      <w:r w:rsidRPr="007C6652">
        <w:rPr>
          <w:snapToGrid w:val="0"/>
          <w:szCs w:val="20"/>
        </w:rPr>
        <w:t>.</w:t>
      </w:r>
    </w:p>
    <w:p w:rsidR="007C6652" w:rsidRDefault="007C6652" w:rsidP="000D0474">
      <w:pPr>
        <w:widowControl w:val="0"/>
        <w:autoSpaceDE w:val="0"/>
        <w:autoSpaceDN w:val="0"/>
        <w:adjustRightInd w:val="0"/>
        <w:ind w:left="1440" w:hanging="720"/>
      </w:pPr>
    </w:p>
    <w:p w:rsidR="006300D3" w:rsidRDefault="000D0474" w:rsidP="000D04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300D3">
        <w:t>Existing Representatives</w:t>
      </w:r>
    </w:p>
    <w:p w:rsidR="000D0474" w:rsidRDefault="006300D3" w:rsidP="006300D3">
      <w:pPr>
        <w:widowControl w:val="0"/>
        <w:autoSpaceDE w:val="0"/>
        <w:autoSpaceDN w:val="0"/>
        <w:adjustRightInd w:val="0"/>
        <w:ind w:left="1440"/>
      </w:pPr>
      <w:r>
        <w:t>In</w:t>
      </w:r>
      <w:r w:rsidR="000D0474">
        <w:t xml:space="preserve"> units represented by existing exclusive representatives</w:t>
      </w:r>
      <w:r>
        <w:t>, with respect to collective bargaining</w:t>
      </w:r>
      <w:r w:rsidR="007C6652">
        <w:t xml:space="preserve"> </w:t>
      </w:r>
      <w:r w:rsidR="00095223" w:rsidRPr="00095223">
        <w:t xml:space="preserve">between an educational employer that is not a public school </w:t>
      </w:r>
      <w:r w:rsidR="00095223" w:rsidRPr="00095223">
        <w:lastRenderedPageBreak/>
        <w:t>district organized under Article 34 of the School Code and an exclusive representative of its employees</w:t>
      </w:r>
      <w:r w:rsidR="000D0474">
        <w:t xml:space="preserve">, the rules in this subsection </w:t>
      </w:r>
      <w:r>
        <w:t xml:space="preserve">(b) </w:t>
      </w:r>
      <w:r w:rsidR="000D0474">
        <w:t xml:space="preserve">shall apply: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894367" w:rsidRPr="00BD7D9F" w:rsidRDefault="00A415FE" w:rsidP="00095223">
      <w:pPr>
        <w:widowControl w:val="0"/>
        <w:autoSpaceDE w:val="0"/>
        <w:autoSpaceDN w:val="0"/>
        <w:adjustRightInd w:val="0"/>
        <w:ind w:left="2160" w:hanging="720"/>
      </w:pPr>
      <w:r w:rsidRPr="00095223">
        <w:t>1)</w:t>
      </w:r>
      <w:r w:rsidR="00095223">
        <w:tab/>
      </w:r>
      <w:r w:rsidRPr="00095223">
        <w:t xml:space="preserve">Upon demand of either party, collective bargaining must begin within 60 days </w:t>
      </w:r>
      <w:r w:rsidR="006300D3">
        <w:t>after</w:t>
      </w:r>
      <w:r w:rsidRPr="00095223">
        <w:t xml:space="preserve"> the receipt of the demand to bargain by the other party.  </w:t>
      </w:r>
      <w:r w:rsidRPr="00095223">
        <w:rPr>
          <w:i/>
        </w:rPr>
        <w:t>Once commenced, collective bargaining must continue for at least a 60 day period, unless a contract is entered into</w:t>
      </w:r>
      <w:r w:rsidR="00BD7D9F">
        <w:t xml:space="preserve"> [115 ILCS 5/12(a)</w:t>
      </w:r>
      <w:r w:rsidR="004B7BC9">
        <w:t>]</w:t>
      </w:r>
      <w:r w:rsidR="006300D3">
        <w:t>.</w:t>
      </w:r>
    </w:p>
    <w:p w:rsidR="00095223" w:rsidRDefault="00095223" w:rsidP="000D0474">
      <w:pPr>
        <w:widowControl w:val="0"/>
        <w:autoSpaceDE w:val="0"/>
        <w:autoSpaceDN w:val="0"/>
        <w:adjustRightInd w:val="0"/>
        <w:ind w:left="2160" w:hanging="720"/>
      </w:pPr>
    </w:p>
    <w:p w:rsidR="00095223" w:rsidRPr="00095223" w:rsidRDefault="00095223" w:rsidP="000952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0D0474">
        <w:tab/>
        <w:t xml:space="preserve">If no agreement has been reached within 90 days prior to the scheduled start of the forthcoming school year, the exclusive representative and the employer shall file a notice with the Board. </w:t>
      </w:r>
      <w:r w:rsidRPr="00095223">
        <w:t xml:space="preserve">In addition to the requirements of </w:t>
      </w:r>
      <w:r w:rsidR="00BD7D9F">
        <w:t xml:space="preserve">subsection </w:t>
      </w:r>
      <w:r w:rsidRPr="00095223">
        <w:t>(d), this notice shall include a statement on whether mediation has been used.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A415FE" w:rsidP="000D04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0D0474">
        <w:tab/>
        <w:t xml:space="preserve">If no agreement has been reached 45 days prior to the scheduled start of the forthcoming school year, </w:t>
      </w:r>
      <w:r w:rsidRPr="002F37CA">
        <w:t>the parties shall fi</w:t>
      </w:r>
      <w:r w:rsidR="006300D3">
        <w:t>l</w:t>
      </w:r>
      <w:r w:rsidRPr="002F37CA">
        <w:t xml:space="preserve">e a second notice with the Board.  In addition to the requirements of </w:t>
      </w:r>
      <w:r w:rsidR="00BD7D9F">
        <w:t xml:space="preserve">subsection </w:t>
      </w:r>
      <w:r w:rsidRPr="002F37CA">
        <w:t xml:space="preserve">(d), this notice shall state that no agreement has been reached and whether the parties have agreed to mediation using privately selected </w:t>
      </w:r>
      <w:r w:rsidRPr="002F37CA">
        <w:rPr>
          <w:i/>
        </w:rPr>
        <w:t>individuals or organizations such as the Federal Mediation and Conciliation Service or the American Arbitration Association</w:t>
      </w:r>
      <w:r w:rsidRPr="002F37CA">
        <w:t xml:space="preserve"> </w:t>
      </w:r>
      <w:r w:rsidR="00BD7D9F">
        <w:t>[115 ILCS 5/12(a)]</w:t>
      </w:r>
      <w:r w:rsidR="006300D3">
        <w:t>.</w:t>
      </w:r>
      <w:r w:rsidR="00BD7D9F">
        <w:t xml:space="preserve">  </w:t>
      </w:r>
      <w:r w:rsidRPr="002F37CA">
        <w:t>If</w:t>
      </w:r>
      <w:r w:rsidR="006300D3">
        <w:t>,</w:t>
      </w:r>
      <w:r w:rsidRPr="002F37CA">
        <w:t xml:space="preserve"> by this date, mediation has not been initiated,</w:t>
      </w:r>
      <w:r>
        <w:t xml:space="preserve"> </w:t>
      </w:r>
      <w:r w:rsidR="000D0474">
        <w:t xml:space="preserve">the Board </w:t>
      </w:r>
      <w:r>
        <w:t>shall</w:t>
      </w:r>
      <w:r w:rsidR="000D0474">
        <w:t xml:space="preserve"> invoke mediation</w:t>
      </w:r>
      <w:r w:rsidR="0062163A">
        <w:t xml:space="preserve"> upon request of a party</w:t>
      </w:r>
      <w:r w:rsidR="000D0474">
        <w:t xml:space="preserve">.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A415FE" w:rsidP="000D04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D0474">
        <w:tab/>
        <w:t xml:space="preserve">All notices filed under this Section may be filed jointly, signed by both parties.  If the notice is not filed jointly, each party shall file a separate notice and serve a copy on the other party.  Notices under this Section will be considered filed on the date they are received by the Board.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1440" w:hanging="720"/>
      </w:pPr>
    </w:p>
    <w:p w:rsidR="000D0474" w:rsidRDefault="00A415FE" w:rsidP="000D04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D0474">
        <w:tab/>
        <w:t xml:space="preserve">All notices filed under this Section shall be on a form developed by the Board and shall contain the following: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affiliation, if any, and address of the exclusive representative;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employer;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expiration date of the existing collective bargaining agreement, if any;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of the scheduled start of the forthcoming school year; and </w:t>
      </w:r>
    </w:p>
    <w:p w:rsidR="00A93AEE" w:rsidRDefault="00A93AEE" w:rsidP="000D0474">
      <w:pPr>
        <w:widowControl w:val="0"/>
        <w:autoSpaceDE w:val="0"/>
        <w:autoSpaceDN w:val="0"/>
        <w:adjustRightInd w:val="0"/>
        <w:ind w:left="2160" w:hanging="720"/>
      </w:pPr>
    </w:p>
    <w:p w:rsidR="000D0474" w:rsidRDefault="000D0474" w:rsidP="000D047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brief report on the status of negotiations, including the date negotiations began. </w:t>
      </w:r>
    </w:p>
    <w:p w:rsidR="00A415FE" w:rsidRDefault="00A415FE" w:rsidP="000D0474">
      <w:pPr>
        <w:widowControl w:val="0"/>
        <w:autoSpaceDE w:val="0"/>
        <w:autoSpaceDN w:val="0"/>
        <w:adjustRightInd w:val="0"/>
        <w:ind w:left="2160" w:hanging="720"/>
      </w:pPr>
    </w:p>
    <w:p w:rsidR="00A415FE" w:rsidRPr="00D55B37" w:rsidRDefault="0062163A">
      <w:pPr>
        <w:pStyle w:val="JCARSourceNote"/>
        <w:ind w:left="720"/>
      </w:pPr>
      <w:r>
        <w:t xml:space="preserve">(Source:  Amended at 41 Ill. Reg. </w:t>
      </w:r>
      <w:r w:rsidR="00D6355F">
        <w:t>10635</w:t>
      </w:r>
      <w:r>
        <w:t xml:space="preserve">, effective </w:t>
      </w:r>
      <w:bookmarkStart w:id="0" w:name="_GoBack"/>
      <w:r w:rsidR="00D6355F">
        <w:t>August 1, 2017</w:t>
      </w:r>
      <w:bookmarkEnd w:id="0"/>
      <w:r>
        <w:t>)</w:t>
      </w:r>
    </w:p>
    <w:sectPr w:rsidR="00A415FE" w:rsidRPr="00D55B37" w:rsidSect="000D0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474"/>
    <w:rsid w:val="000356E1"/>
    <w:rsid w:val="00095223"/>
    <w:rsid w:val="000A1754"/>
    <w:rsid w:val="000D0474"/>
    <w:rsid w:val="001467F2"/>
    <w:rsid w:val="002761BB"/>
    <w:rsid w:val="00353C75"/>
    <w:rsid w:val="004A6563"/>
    <w:rsid w:val="004B7BC9"/>
    <w:rsid w:val="005C3366"/>
    <w:rsid w:val="0062163A"/>
    <w:rsid w:val="006300D3"/>
    <w:rsid w:val="007C6652"/>
    <w:rsid w:val="009B15F6"/>
    <w:rsid w:val="00A2442E"/>
    <w:rsid w:val="00A415FE"/>
    <w:rsid w:val="00A93AEE"/>
    <w:rsid w:val="00BD7D9F"/>
    <w:rsid w:val="00C460FB"/>
    <w:rsid w:val="00D6355F"/>
    <w:rsid w:val="00D87AE3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3C2707-5F3E-4753-A1A1-6E42816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3</cp:revision>
  <dcterms:created xsi:type="dcterms:W3CDTF">2017-05-30T14:46:00Z</dcterms:created>
  <dcterms:modified xsi:type="dcterms:W3CDTF">2017-08-09T16:28:00Z</dcterms:modified>
</cp:coreProperties>
</file>