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E2" w:rsidRPr="006372E2" w:rsidRDefault="006372E2" w:rsidP="006372E2">
      <w:pPr>
        <w:rPr>
          <w:b/>
        </w:rPr>
      </w:pPr>
      <w:bookmarkStart w:id="0" w:name="_GoBack"/>
      <w:bookmarkEnd w:id="0"/>
    </w:p>
    <w:p w:rsidR="006372E2" w:rsidRPr="006372E2" w:rsidRDefault="006372E2" w:rsidP="006372E2">
      <w:r w:rsidRPr="006372E2">
        <w:rPr>
          <w:b/>
        </w:rPr>
        <w:t>Section 1100.120  Oral Argument</w:t>
      </w:r>
    </w:p>
    <w:p w:rsidR="006372E2" w:rsidRPr="006372E2" w:rsidRDefault="006372E2" w:rsidP="006372E2"/>
    <w:p w:rsidR="006372E2" w:rsidRPr="006372E2" w:rsidRDefault="006372E2" w:rsidP="006372E2">
      <w:r w:rsidRPr="006372E2">
        <w:t>Oral argument shall be allowed only at the discretion of the Board.  The Board shall direct oral argument when it determines that oral argument will assist determination of the issues.</w:t>
      </w:r>
    </w:p>
    <w:p w:rsidR="001C71C2" w:rsidRDefault="001C71C2" w:rsidP="00573770"/>
    <w:p w:rsidR="006372E2" w:rsidRPr="00D55B37" w:rsidRDefault="006372E2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BA0343">
        <w:t>14438</w:t>
      </w:r>
      <w:r w:rsidRPr="00D55B37">
        <w:t xml:space="preserve">, effective </w:t>
      </w:r>
      <w:r w:rsidR="00BA0343">
        <w:t>August 12, 2011</w:t>
      </w:r>
      <w:r w:rsidRPr="00D55B37">
        <w:t>)</w:t>
      </w:r>
    </w:p>
    <w:sectPr w:rsidR="006372E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E6" w:rsidRDefault="00680FE6">
      <w:r>
        <w:separator/>
      </w:r>
    </w:p>
  </w:endnote>
  <w:endnote w:type="continuationSeparator" w:id="0">
    <w:p w:rsidR="00680FE6" w:rsidRDefault="0068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E6" w:rsidRDefault="00680FE6">
      <w:r>
        <w:separator/>
      </w:r>
    </w:p>
  </w:footnote>
  <w:footnote w:type="continuationSeparator" w:id="0">
    <w:p w:rsidR="00680FE6" w:rsidRDefault="0068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A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0D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1D51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2E2"/>
    <w:rsid w:val="00641AEA"/>
    <w:rsid w:val="0064660E"/>
    <w:rsid w:val="00651FF5"/>
    <w:rsid w:val="00666006"/>
    <w:rsid w:val="00670B89"/>
    <w:rsid w:val="00672EE7"/>
    <w:rsid w:val="00673BD7"/>
    <w:rsid w:val="00680FE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DFC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5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343"/>
    <w:rsid w:val="00BA2E0F"/>
    <w:rsid w:val="00BA3110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