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81" w:rsidRDefault="00C52F81" w:rsidP="00C52F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2F81" w:rsidRDefault="00C52F81" w:rsidP="00C52F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1250.920  Level of Findings</w:t>
      </w:r>
      <w:r>
        <w:t xml:space="preserve"> </w:t>
      </w:r>
    </w:p>
    <w:p w:rsidR="00C52F81" w:rsidRDefault="00C52F81" w:rsidP="00C52F81">
      <w:pPr>
        <w:widowControl w:val="0"/>
        <w:autoSpaceDE w:val="0"/>
        <w:autoSpaceDN w:val="0"/>
        <w:adjustRightInd w:val="0"/>
      </w:pPr>
    </w:p>
    <w:p w:rsidR="00C52F81" w:rsidRDefault="00C52F81" w:rsidP="00C52F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reviews performed by the State Agency are </w:t>
      </w:r>
      <w:proofErr w:type="spellStart"/>
      <w:r>
        <w:t>areawide</w:t>
      </w:r>
      <w:proofErr w:type="spellEnd"/>
      <w:r>
        <w:t xml:space="preserve">.  The State Agency shall make </w:t>
      </w:r>
      <w:proofErr w:type="spellStart"/>
      <w:r>
        <w:t>areawide</w:t>
      </w:r>
      <w:proofErr w:type="spellEnd"/>
      <w:r>
        <w:t xml:space="preserve"> findings and may make institution specific findings on the appropriateness of an institutional health service.  The State Agency will promulgate only </w:t>
      </w:r>
      <w:proofErr w:type="spellStart"/>
      <w:r>
        <w:t>areawide</w:t>
      </w:r>
      <w:proofErr w:type="spellEnd"/>
      <w:r>
        <w:t xml:space="preserve"> findings during the first five year review cycle. </w:t>
      </w:r>
    </w:p>
    <w:p w:rsidR="00E055DF" w:rsidRDefault="00E055DF" w:rsidP="00C52F81">
      <w:pPr>
        <w:widowControl w:val="0"/>
        <w:autoSpaceDE w:val="0"/>
        <w:autoSpaceDN w:val="0"/>
        <w:adjustRightInd w:val="0"/>
        <w:ind w:left="1440" w:hanging="720"/>
      </w:pPr>
    </w:p>
    <w:p w:rsidR="00C52F81" w:rsidRDefault="00C52F81" w:rsidP="00C52F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Areawide</w:t>
      </w:r>
      <w:proofErr w:type="spellEnd"/>
      <w:r>
        <w:t xml:space="preserve"> findings as defined in Section 1250.320 reflect the appropriateness of a specific institutional health service as offered over the entire health service area or state.  Institution specific findings as defined in Section 1250.320 reflect the appropriateness of a specific institutional health service at a given facility. </w:t>
      </w:r>
    </w:p>
    <w:sectPr w:rsidR="00C52F81" w:rsidSect="00C52F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F81"/>
    <w:rsid w:val="00044214"/>
    <w:rsid w:val="002F66B4"/>
    <w:rsid w:val="005C3366"/>
    <w:rsid w:val="00AD6F9D"/>
    <w:rsid w:val="00C52F81"/>
    <w:rsid w:val="00E0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