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7D" w:rsidRPr="00921287" w:rsidRDefault="00686B7D" w:rsidP="00686B7D">
      <w:pPr>
        <w:rPr>
          <w:b/>
          <w:bCs/>
        </w:rPr>
      </w:pPr>
      <w:r>
        <w:rPr>
          <w:b/>
          <w:bCs/>
          <w:u w:val="single"/>
        </w:rPr>
        <w:br w:type="page"/>
      </w:r>
      <w:r w:rsidRPr="00921287">
        <w:rPr>
          <w:b/>
          <w:bCs/>
        </w:rPr>
        <w:lastRenderedPageBreak/>
        <w:t xml:space="preserve">Section 820.APPENDIX B </w:t>
      </w:r>
      <w:r w:rsidR="009B7C25" w:rsidRPr="00921287">
        <w:rPr>
          <w:b/>
          <w:bCs/>
        </w:rPr>
        <w:t xml:space="preserve">  </w:t>
      </w:r>
      <w:r w:rsidRPr="00921287">
        <w:rPr>
          <w:b/>
          <w:bCs/>
        </w:rPr>
        <w:t>Tables</w:t>
      </w:r>
    </w:p>
    <w:p w:rsidR="00686B7D" w:rsidRPr="00921287" w:rsidRDefault="00686B7D" w:rsidP="00686B7D">
      <w:pPr>
        <w:rPr>
          <w:b/>
          <w:bCs/>
        </w:rPr>
      </w:pPr>
    </w:p>
    <w:p w:rsidR="00686B7D" w:rsidRPr="00921287" w:rsidRDefault="00686B7D" w:rsidP="00686B7D">
      <w:pPr>
        <w:rPr>
          <w:b/>
          <w:bCs/>
        </w:rPr>
      </w:pPr>
      <w:r w:rsidRPr="00921287">
        <w:rPr>
          <w:b/>
          <w:bCs/>
        </w:rPr>
        <w:t>Section 820.TABLE K</w:t>
      </w:r>
      <w:r w:rsidR="009B7C25" w:rsidRPr="00921287">
        <w:rPr>
          <w:b/>
          <w:bCs/>
        </w:rPr>
        <w:t xml:space="preserve"> </w:t>
      </w:r>
      <w:r w:rsidRPr="00921287">
        <w:rPr>
          <w:b/>
          <w:bCs/>
        </w:rPr>
        <w:t xml:space="preserve">  Point System for Suspension and Revocation </w:t>
      </w:r>
    </w:p>
    <w:p w:rsidR="00686B7D" w:rsidRPr="00921287" w:rsidRDefault="00686B7D" w:rsidP="00686B7D">
      <w:pPr>
        <w:rPr>
          <w:bCs/>
        </w:rPr>
      </w:pPr>
    </w:p>
    <w:tbl>
      <w:tblPr>
        <w:tblStyle w:val="TableGrid"/>
        <w:tblW w:w="8910" w:type="dxa"/>
        <w:tblInd w:w="288" w:type="dxa"/>
        <w:tblLook w:val="04A0" w:firstRow="1" w:lastRow="0" w:firstColumn="1" w:lastColumn="0" w:noHBand="0" w:noVBand="1"/>
      </w:tblPr>
      <w:tblGrid>
        <w:gridCol w:w="5760"/>
        <w:gridCol w:w="3150"/>
      </w:tblGrid>
      <w:tr w:rsidR="00686B7D" w:rsidRPr="00951196" w:rsidTr="00951196">
        <w:trPr>
          <w:trHeight w:val="8603"/>
        </w:trPr>
        <w:tc>
          <w:tcPr>
            <w:tcW w:w="5760" w:type="dxa"/>
          </w:tcPr>
          <w:p w:rsidR="00CD2E49" w:rsidRPr="00951196" w:rsidRDefault="00686B7D" w:rsidP="00CD2E49">
            <w:pPr>
              <w:tabs>
                <w:tab w:val="left" w:pos="331"/>
              </w:tabs>
              <w:jc w:val="center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Swimming Facility Architects and</w:t>
            </w:r>
          </w:p>
          <w:p w:rsidR="00686B7D" w:rsidRPr="00951196" w:rsidRDefault="00686B7D" w:rsidP="00CD2E49">
            <w:pPr>
              <w:tabs>
                <w:tab w:val="left" w:pos="331"/>
              </w:tabs>
              <w:jc w:val="center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Professional Engineers</w:t>
            </w:r>
          </w:p>
          <w:p w:rsidR="00CD2E49" w:rsidRPr="00951196" w:rsidRDefault="00CD2E49" w:rsidP="00CD2E49">
            <w:pPr>
              <w:tabs>
                <w:tab w:val="left" w:pos="331"/>
              </w:tabs>
              <w:jc w:val="center"/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1.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>Licensed Architect or Professional Engineer in Illinois: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649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Yes = 0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49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No = 100 points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334" w:hanging="334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2.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>Number of projects designed by the applicant that were constructed after prequalification in Illinois without the required permit: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0 = 0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1 = 10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2+ = 100 points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298" w:hanging="298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3.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>Number of times plans were resubmitted for a single project prior to permit being issued by the Department: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0</w:t>
            </w:r>
            <w:r w:rsidR="000F671D" w:rsidRPr="00951196">
              <w:rPr>
                <w:sz w:val="20"/>
                <w:szCs w:val="20"/>
              </w:rPr>
              <w:t>-</w:t>
            </w:r>
            <w:r w:rsidRPr="00951196">
              <w:rPr>
                <w:sz w:val="20"/>
                <w:szCs w:val="20"/>
              </w:rPr>
              <w:t>1 = 0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2</w:t>
            </w:r>
            <w:r w:rsidR="000F671D" w:rsidRPr="00951196">
              <w:rPr>
                <w:sz w:val="20"/>
                <w:szCs w:val="20"/>
              </w:rPr>
              <w:t>-</w:t>
            </w:r>
            <w:r w:rsidRPr="00951196">
              <w:rPr>
                <w:sz w:val="20"/>
                <w:szCs w:val="20"/>
              </w:rPr>
              <w:t>4 = 15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5</w:t>
            </w:r>
            <w:r w:rsidR="000F671D" w:rsidRPr="00951196">
              <w:rPr>
                <w:sz w:val="20"/>
                <w:szCs w:val="20"/>
              </w:rPr>
              <w:t>-</w:t>
            </w:r>
            <w:r w:rsidRPr="00951196">
              <w:rPr>
                <w:sz w:val="20"/>
                <w:szCs w:val="20"/>
              </w:rPr>
              <w:t>6 = 25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7+  = 100 points</w:t>
            </w:r>
          </w:p>
          <w:p w:rsidR="00CD2E49" w:rsidRPr="00951196" w:rsidRDefault="00CD2E49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4.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>Completed annual Department training class: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Yes = 0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No = 15 points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316" w:hanging="316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5.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 xml:space="preserve">Number of times the person has violated the Swimming Facility Act or the Swimming Facility Code within the past </w:t>
            </w:r>
            <w:r w:rsidR="000F671D" w:rsidRPr="00951196">
              <w:rPr>
                <w:sz w:val="20"/>
                <w:szCs w:val="20"/>
              </w:rPr>
              <w:t>2</w:t>
            </w:r>
            <w:r w:rsidRPr="00951196">
              <w:rPr>
                <w:sz w:val="20"/>
                <w:szCs w:val="20"/>
              </w:rPr>
              <w:t xml:space="preserve"> years</w:t>
            </w:r>
            <w:r w:rsidR="000F671D" w:rsidRPr="00951196">
              <w:rPr>
                <w:sz w:val="20"/>
                <w:szCs w:val="20"/>
              </w:rPr>
              <w:t>:</w:t>
            </w:r>
            <w:r w:rsidRPr="00951196">
              <w:rPr>
                <w:sz w:val="20"/>
                <w:szCs w:val="20"/>
              </w:rPr>
              <w:t xml:space="preserve"> </w:t>
            </w:r>
          </w:p>
          <w:p w:rsidR="00CD2E49" w:rsidRPr="00951196" w:rsidRDefault="00CD2E49" w:rsidP="00CD2E49">
            <w:pPr>
              <w:tabs>
                <w:tab w:val="left" w:pos="331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0 = 0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1</w:t>
            </w:r>
            <w:r w:rsidR="000F671D" w:rsidRPr="00951196">
              <w:rPr>
                <w:sz w:val="20"/>
                <w:szCs w:val="20"/>
              </w:rPr>
              <w:t>-</w:t>
            </w:r>
            <w:r w:rsidRPr="00951196">
              <w:rPr>
                <w:sz w:val="20"/>
                <w:szCs w:val="20"/>
              </w:rPr>
              <w:t>2 = 15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3</w:t>
            </w:r>
            <w:r w:rsidR="000F671D" w:rsidRPr="00951196">
              <w:rPr>
                <w:sz w:val="20"/>
                <w:szCs w:val="20"/>
              </w:rPr>
              <w:t>-</w:t>
            </w:r>
            <w:r w:rsidRPr="00951196">
              <w:rPr>
                <w:sz w:val="20"/>
                <w:szCs w:val="20"/>
              </w:rPr>
              <w:t>4 = 20 points</w:t>
            </w:r>
          </w:p>
          <w:p w:rsidR="00686B7D" w:rsidRPr="00951196" w:rsidRDefault="00686B7D" w:rsidP="00CD2E49">
            <w:pPr>
              <w:tabs>
                <w:tab w:val="left" w:pos="331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5+  = 100 points</w:t>
            </w:r>
          </w:p>
        </w:tc>
        <w:tc>
          <w:tcPr>
            <w:tcW w:w="3150" w:type="dxa"/>
          </w:tcPr>
          <w:p w:rsidR="00FD6486" w:rsidRPr="00951196" w:rsidRDefault="00686B7D" w:rsidP="00CD2E49">
            <w:pPr>
              <w:tabs>
                <w:tab w:val="left" w:pos="346"/>
              </w:tabs>
              <w:jc w:val="center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Swimming Facility</w:t>
            </w:r>
          </w:p>
          <w:p w:rsidR="00686B7D" w:rsidRPr="00951196" w:rsidRDefault="00686B7D" w:rsidP="00CD2E49">
            <w:pPr>
              <w:tabs>
                <w:tab w:val="left" w:pos="346"/>
              </w:tabs>
              <w:jc w:val="center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Contractors</w:t>
            </w:r>
          </w:p>
          <w:p w:rsidR="00AA042F" w:rsidRPr="00951196" w:rsidRDefault="00AA042F" w:rsidP="00CD2E49">
            <w:pPr>
              <w:tabs>
                <w:tab w:val="left" w:pos="346"/>
              </w:tabs>
              <w:jc w:val="center"/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334" w:hanging="334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1.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>Legally authorized to do business in Illinois:</w:t>
            </w:r>
          </w:p>
          <w:p w:rsidR="00CD2E49" w:rsidRPr="00951196" w:rsidRDefault="00CD2E49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Yes = 0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No = 10 points</w:t>
            </w:r>
          </w:p>
          <w:p w:rsidR="00CD2E49" w:rsidRPr="00951196" w:rsidRDefault="00CD2E49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343" w:hanging="34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2.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>Number of projects constructed in Illinois without the required permit or in violation of a permit:</w:t>
            </w:r>
          </w:p>
          <w:p w:rsidR="00CD2E49" w:rsidRPr="00951196" w:rsidRDefault="00CD2E49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0 = 0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1 = 10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2+ = 100 points</w:t>
            </w:r>
          </w:p>
          <w:p w:rsidR="00CD2E49" w:rsidRPr="00951196" w:rsidRDefault="00CD2E49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343" w:hanging="34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3.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>Completed annual Department training class:</w:t>
            </w:r>
          </w:p>
          <w:p w:rsidR="00CD2E49" w:rsidRPr="00951196" w:rsidRDefault="00CD2E49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Yes = 0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ind w:left="61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No = 15 points</w:t>
            </w:r>
          </w:p>
          <w:p w:rsidR="00CD2E49" w:rsidRPr="00951196" w:rsidRDefault="00CD2E49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343" w:hanging="343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4.</w:t>
            </w:r>
            <w:r w:rsidR="00CD2E49" w:rsidRPr="00951196">
              <w:rPr>
                <w:sz w:val="20"/>
                <w:szCs w:val="20"/>
              </w:rPr>
              <w:tab/>
            </w:r>
            <w:r w:rsidRPr="00951196">
              <w:rPr>
                <w:sz w:val="20"/>
                <w:szCs w:val="20"/>
              </w:rPr>
              <w:t xml:space="preserve">Number of times the person has violated the Swimming Facility Act or the Swimming Facility Code within the past </w:t>
            </w:r>
            <w:r w:rsidR="00AA042F" w:rsidRPr="00951196">
              <w:rPr>
                <w:sz w:val="20"/>
                <w:szCs w:val="20"/>
              </w:rPr>
              <w:t xml:space="preserve">2 </w:t>
            </w:r>
            <w:r w:rsidRPr="00951196">
              <w:rPr>
                <w:sz w:val="20"/>
                <w:szCs w:val="20"/>
              </w:rPr>
              <w:t>years</w:t>
            </w:r>
            <w:r w:rsidR="00FD6486" w:rsidRPr="00951196">
              <w:rPr>
                <w:sz w:val="20"/>
                <w:szCs w:val="20"/>
              </w:rPr>
              <w:t>:</w:t>
            </w:r>
            <w:r w:rsidRPr="00951196">
              <w:rPr>
                <w:sz w:val="20"/>
                <w:szCs w:val="20"/>
              </w:rPr>
              <w:t xml:space="preserve">   </w:t>
            </w:r>
          </w:p>
          <w:p w:rsidR="00CD2E49" w:rsidRPr="00951196" w:rsidRDefault="00CD2E49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  <w:p w:rsidR="00686B7D" w:rsidRPr="00951196" w:rsidRDefault="00686B7D" w:rsidP="00CD2E49">
            <w:pPr>
              <w:tabs>
                <w:tab w:val="left" w:pos="346"/>
              </w:tabs>
              <w:ind w:left="604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0 = 0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ind w:left="604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1</w:t>
            </w:r>
            <w:r w:rsidR="00FD6486" w:rsidRPr="00951196">
              <w:rPr>
                <w:sz w:val="20"/>
                <w:szCs w:val="20"/>
              </w:rPr>
              <w:t>-</w:t>
            </w:r>
            <w:r w:rsidRPr="00951196">
              <w:rPr>
                <w:sz w:val="20"/>
                <w:szCs w:val="20"/>
              </w:rPr>
              <w:t>2 = 15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ind w:left="604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3</w:t>
            </w:r>
            <w:r w:rsidR="00FD6486" w:rsidRPr="00951196">
              <w:rPr>
                <w:sz w:val="20"/>
                <w:szCs w:val="20"/>
              </w:rPr>
              <w:t>-</w:t>
            </w:r>
            <w:r w:rsidRPr="00951196">
              <w:rPr>
                <w:sz w:val="20"/>
                <w:szCs w:val="20"/>
              </w:rPr>
              <w:t>4 = 25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ind w:left="604"/>
              <w:rPr>
                <w:sz w:val="20"/>
                <w:szCs w:val="20"/>
              </w:rPr>
            </w:pPr>
            <w:r w:rsidRPr="00951196">
              <w:rPr>
                <w:sz w:val="20"/>
                <w:szCs w:val="20"/>
              </w:rPr>
              <w:t>5+  = 100 points</w:t>
            </w:r>
          </w:p>
          <w:p w:rsidR="00686B7D" w:rsidRPr="00951196" w:rsidRDefault="00686B7D" w:rsidP="00CD2E49">
            <w:pPr>
              <w:tabs>
                <w:tab w:val="left" w:pos="346"/>
              </w:tabs>
              <w:rPr>
                <w:sz w:val="20"/>
                <w:szCs w:val="20"/>
              </w:rPr>
            </w:pPr>
          </w:p>
        </w:tc>
      </w:tr>
    </w:tbl>
    <w:p w:rsidR="00FD74E7" w:rsidRDefault="00FD74E7" w:rsidP="00686B7D"/>
    <w:p w:rsidR="00686B7D" w:rsidRPr="00D55B37" w:rsidRDefault="00686B7D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F10400">
        <w:t>16539</w:t>
      </w:r>
      <w:r w:rsidRPr="00D55B37">
        <w:t xml:space="preserve">, effective </w:t>
      </w:r>
      <w:bookmarkStart w:id="0" w:name="_GoBack"/>
      <w:r w:rsidR="00F10400">
        <w:t>October 4, 2013</w:t>
      </w:r>
      <w:bookmarkEnd w:id="0"/>
      <w:r w:rsidRPr="00D55B37">
        <w:t>)</w:t>
      </w:r>
    </w:p>
    <w:sectPr w:rsidR="00686B7D" w:rsidRPr="00D55B37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0F671D"/>
    <w:rsid w:val="00240041"/>
    <w:rsid w:val="002E1F0A"/>
    <w:rsid w:val="00316A6A"/>
    <w:rsid w:val="00334435"/>
    <w:rsid w:val="00466883"/>
    <w:rsid w:val="005060FA"/>
    <w:rsid w:val="005A210F"/>
    <w:rsid w:val="005F1B24"/>
    <w:rsid w:val="00686B7D"/>
    <w:rsid w:val="006B7029"/>
    <w:rsid w:val="008C7353"/>
    <w:rsid w:val="00921287"/>
    <w:rsid w:val="00951196"/>
    <w:rsid w:val="009B3781"/>
    <w:rsid w:val="009B7C25"/>
    <w:rsid w:val="00AA042F"/>
    <w:rsid w:val="00B26C6F"/>
    <w:rsid w:val="00B75537"/>
    <w:rsid w:val="00C67938"/>
    <w:rsid w:val="00CD2E49"/>
    <w:rsid w:val="00D0271A"/>
    <w:rsid w:val="00D815EC"/>
    <w:rsid w:val="00E26259"/>
    <w:rsid w:val="00EB1965"/>
    <w:rsid w:val="00F10400"/>
    <w:rsid w:val="00FD6486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B07034-E113-4F3B-9B51-37FF88C2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2E1F0A"/>
  </w:style>
  <w:style w:type="character" w:styleId="HTMLCode">
    <w:name w:val="HTML Code"/>
    <w:basedOn w:val="DefaultParagraphFont"/>
    <w:uiPriority w:val="99"/>
    <w:unhideWhenUsed/>
    <w:rsid w:val="00D815E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6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2003-04-28T16:44:00Z</cp:lastPrinted>
  <dcterms:created xsi:type="dcterms:W3CDTF">2013-10-02T14:28:00Z</dcterms:created>
  <dcterms:modified xsi:type="dcterms:W3CDTF">2013-10-15T19:36:00Z</dcterms:modified>
</cp:coreProperties>
</file>