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18B3" w14:textId="77777777" w:rsidR="00463245" w:rsidRDefault="00463245" w:rsidP="00463245">
      <w:pPr>
        <w:widowControl w:val="0"/>
        <w:autoSpaceDE w:val="0"/>
        <w:autoSpaceDN w:val="0"/>
        <w:adjustRightInd w:val="0"/>
      </w:pPr>
    </w:p>
    <w:p w14:paraId="710259C6" w14:textId="7C1DCA4E" w:rsidR="00463245" w:rsidRDefault="00463245" w:rsidP="004632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690.600  Rabies</w:t>
      </w:r>
      <w:proofErr w:type="gramEnd"/>
      <w:r>
        <w:rPr>
          <w:b/>
          <w:bCs/>
        </w:rPr>
        <w:t>, Human (Reportable by telephone</w:t>
      </w:r>
      <w:r w:rsidR="000E09BA">
        <w:rPr>
          <w:b/>
          <w:bCs/>
        </w:rPr>
        <w:t>,</w:t>
      </w:r>
      <w:r>
        <w:rPr>
          <w:b/>
          <w:bCs/>
        </w:rPr>
        <w:t xml:space="preserve"> </w:t>
      </w:r>
      <w:r w:rsidR="007F0AA8">
        <w:rPr>
          <w:b/>
          <w:bCs/>
        </w:rPr>
        <w:t>facsimile</w:t>
      </w:r>
      <w:r w:rsidR="000E09BA">
        <w:rPr>
          <w:b/>
          <w:bCs/>
        </w:rPr>
        <w:t>,</w:t>
      </w:r>
      <w:r w:rsidR="00AC48BD">
        <w:rPr>
          <w:b/>
          <w:bCs/>
        </w:rPr>
        <w:t xml:space="preserve"> or electronically</w:t>
      </w:r>
      <w:r w:rsidR="007F0AA8">
        <w:rPr>
          <w:b/>
          <w:bCs/>
        </w:rPr>
        <w:t xml:space="preserve"> </w:t>
      </w:r>
      <w:r>
        <w:rPr>
          <w:b/>
          <w:bCs/>
        </w:rPr>
        <w:t>as soon as possible, within 24 hours)</w:t>
      </w:r>
      <w:r>
        <w:t xml:space="preserve"> </w:t>
      </w:r>
    </w:p>
    <w:p w14:paraId="023AFD77" w14:textId="77777777" w:rsidR="00463245" w:rsidRDefault="00463245" w:rsidP="00463245">
      <w:pPr>
        <w:widowControl w:val="0"/>
        <w:autoSpaceDE w:val="0"/>
        <w:autoSpaceDN w:val="0"/>
        <w:adjustRightInd w:val="0"/>
      </w:pPr>
    </w:p>
    <w:p w14:paraId="2C1A6D83" w14:textId="3B39160C" w:rsidR="00463245" w:rsidRDefault="00BF6A16" w:rsidP="00463245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63245">
        <w:t>)</w:t>
      </w:r>
      <w:r w:rsidR="00463245">
        <w:tab/>
        <w:t xml:space="preserve">Control of Case </w:t>
      </w:r>
    </w:p>
    <w:p w14:paraId="180F97C3" w14:textId="5DCDE796" w:rsidR="000E09BA" w:rsidRDefault="000E09BA" w:rsidP="000E09BA">
      <w:pPr>
        <w:widowControl w:val="0"/>
        <w:autoSpaceDE w:val="0"/>
        <w:autoSpaceDN w:val="0"/>
        <w:adjustRightInd w:val="0"/>
        <w:ind w:left="1440"/>
      </w:pPr>
      <w:r w:rsidRPr="000E09BA">
        <w:t>Cases of suspect human rabies should be admitted to a health care facility.</w:t>
      </w:r>
    </w:p>
    <w:p w14:paraId="7983B10E" w14:textId="5ED6CB6B" w:rsidR="00BF6A16" w:rsidRDefault="00BF6A16" w:rsidP="00E52B8F">
      <w:pPr>
        <w:widowControl w:val="0"/>
        <w:autoSpaceDE w:val="0"/>
        <w:autoSpaceDN w:val="0"/>
        <w:adjustRightInd w:val="0"/>
      </w:pPr>
    </w:p>
    <w:p w14:paraId="4C2C708E" w14:textId="77777777" w:rsidR="00D87F4C" w:rsidRDefault="00BF6A16" w:rsidP="0046324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63245">
        <w:t>)</w:t>
      </w:r>
      <w:r w:rsidR="00463245">
        <w:tab/>
        <w:t>Control of Contacts</w:t>
      </w:r>
    </w:p>
    <w:p w14:paraId="5FE6C4D6" w14:textId="51466820" w:rsidR="00463245" w:rsidRDefault="00463245" w:rsidP="00D87F4C">
      <w:pPr>
        <w:widowControl w:val="0"/>
        <w:autoSpaceDE w:val="0"/>
        <w:autoSpaceDN w:val="0"/>
        <w:adjustRightInd w:val="0"/>
        <w:ind w:left="1440"/>
      </w:pPr>
      <w:r>
        <w:t xml:space="preserve">Contacts who have open wound or mucous membrane exposure to the case's saliva </w:t>
      </w:r>
      <w:r w:rsidR="00BF6A16">
        <w:t xml:space="preserve">or central nervous system fluid or tissue </w:t>
      </w:r>
      <w:r w:rsidR="00C15A79">
        <w:t>should</w:t>
      </w:r>
      <w:r>
        <w:t xml:space="preserve"> </w:t>
      </w:r>
      <w:r w:rsidR="003E1EEC">
        <w:t>receive</w:t>
      </w:r>
      <w:r>
        <w:t xml:space="preserve"> rabies </w:t>
      </w:r>
      <w:r w:rsidR="00BF6A16">
        <w:t xml:space="preserve">post-exposure </w:t>
      </w:r>
      <w:r>
        <w:t>prophylaxis</w:t>
      </w:r>
      <w:r w:rsidR="00C15A79">
        <w:t xml:space="preserve"> from a hospital emergency department or a health care provider</w:t>
      </w:r>
      <w:r>
        <w:t xml:space="preserve">. </w:t>
      </w:r>
    </w:p>
    <w:p w14:paraId="331A29FF" w14:textId="77777777" w:rsidR="00BF6A16" w:rsidRDefault="00BF6A16" w:rsidP="00E52B8F">
      <w:pPr>
        <w:widowControl w:val="0"/>
        <w:autoSpaceDE w:val="0"/>
        <w:autoSpaceDN w:val="0"/>
        <w:adjustRightInd w:val="0"/>
      </w:pPr>
    </w:p>
    <w:p w14:paraId="0DC9F6D4" w14:textId="77777777" w:rsidR="00BF6A16" w:rsidRPr="00BF6A16" w:rsidRDefault="00BF6A16" w:rsidP="00BF6A16">
      <w:pPr>
        <w:ind w:firstLine="720"/>
      </w:pPr>
      <w:r w:rsidRPr="00BF6A16">
        <w:t>c)</w:t>
      </w:r>
      <w:r>
        <w:tab/>
      </w:r>
      <w:r w:rsidRPr="00BF6A16">
        <w:t>Laboratory Reporting</w:t>
      </w:r>
    </w:p>
    <w:p w14:paraId="180ED8AB" w14:textId="77777777" w:rsidR="00BF6A16" w:rsidRPr="00BF6A16" w:rsidRDefault="00BF6A16" w:rsidP="00BF6A16"/>
    <w:p w14:paraId="0C9ACDB3" w14:textId="15157C9A" w:rsidR="00BF6A16" w:rsidRPr="00BF6A16" w:rsidRDefault="00BF6A16" w:rsidP="00BF6A16">
      <w:pPr>
        <w:ind w:left="2160" w:hanging="720"/>
      </w:pPr>
      <w:r w:rsidRPr="00BF6A16">
        <w:t>1)</w:t>
      </w:r>
      <w:r>
        <w:tab/>
      </w:r>
      <w:r w:rsidRPr="00BF6A16">
        <w:t xml:space="preserve">Laboratories shall immediately report to the local health authority </w:t>
      </w:r>
      <w:r w:rsidR="003E1EEC">
        <w:t xml:space="preserve">by telephone </w:t>
      </w:r>
      <w:r w:rsidRPr="00BF6A16">
        <w:t xml:space="preserve">all </w:t>
      </w:r>
      <w:r w:rsidR="000E09BA">
        <w:t>patients</w:t>
      </w:r>
      <w:r w:rsidRPr="00BF6A16">
        <w:t xml:space="preserve"> for whom rabies testing </w:t>
      </w:r>
      <w:proofErr w:type="gramStart"/>
      <w:r w:rsidRPr="00BF6A16">
        <w:t>has</w:t>
      </w:r>
      <w:proofErr w:type="gramEnd"/>
      <w:r w:rsidRPr="00BF6A16">
        <w:t xml:space="preserve"> been requested.  </w:t>
      </w:r>
    </w:p>
    <w:p w14:paraId="29D1FAA2" w14:textId="77777777" w:rsidR="00BF6A16" w:rsidRPr="00BF6A16" w:rsidRDefault="00BF6A16" w:rsidP="00BF6A16"/>
    <w:p w14:paraId="7788F1F0" w14:textId="77777777" w:rsidR="00BF6A16" w:rsidRPr="00BF6A16" w:rsidRDefault="00BF6A16" w:rsidP="00BF6A16">
      <w:pPr>
        <w:ind w:left="2160" w:hanging="720"/>
      </w:pPr>
      <w:r w:rsidRPr="00BF6A16">
        <w:t>2)</w:t>
      </w:r>
      <w:r>
        <w:tab/>
      </w:r>
      <w:r w:rsidRPr="00BF6A16">
        <w:t>The Department</w:t>
      </w:r>
      <w:r>
        <w:t>'</w:t>
      </w:r>
      <w:r w:rsidRPr="00BF6A16">
        <w:t xml:space="preserve">s laboratory shall be contacted for instructions prior to the shipment of specimens. </w:t>
      </w:r>
    </w:p>
    <w:p w14:paraId="5BB68344" w14:textId="77777777" w:rsidR="00BF6A16" w:rsidRPr="00BF6A16" w:rsidRDefault="00BF6A16" w:rsidP="00BF6A16"/>
    <w:p w14:paraId="03D6A3F2" w14:textId="77777777" w:rsidR="00BF6A16" w:rsidRPr="00BF6A16" w:rsidRDefault="00BF6A16" w:rsidP="00BF6A16">
      <w:pPr>
        <w:ind w:left="2160" w:hanging="720"/>
      </w:pPr>
      <w:r w:rsidRPr="00BF6A16">
        <w:t>3)</w:t>
      </w:r>
      <w:r>
        <w:tab/>
      </w:r>
      <w:r w:rsidRPr="00BF6A16">
        <w:t>Laboratories shall report to the local health authority</w:t>
      </w:r>
      <w:r w:rsidR="003E1EEC">
        <w:t xml:space="preserve"> by telephone</w:t>
      </w:r>
      <w:r w:rsidRPr="00BF6A16">
        <w:t xml:space="preserve"> patients who have a positive result on any laboratory test indicative of or specific for detecting acute rabies infection. </w:t>
      </w:r>
    </w:p>
    <w:p w14:paraId="5C5C1F07" w14:textId="77777777" w:rsidR="00BF6A16" w:rsidRDefault="00BF6A16" w:rsidP="00E52B8F">
      <w:pPr>
        <w:widowControl w:val="0"/>
        <w:autoSpaceDE w:val="0"/>
        <w:autoSpaceDN w:val="0"/>
        <w:adjustRightInd w:val="0"/>
      </w:pPr>
    </w:p>
    <w:p w14:paraId="551F3E83" w14:textId="03C7DA4D" w:rsidR="003E1EEC" w:rsidRPr="00D55B37" w:rsidRDefault="000E09BA">
      <w:pPr>
        <w:pStyle w:val="JCARSourceNote"/>
        <w:ind w:left="720"/>
      </w:pPr>
      <w:r w:rsidRPr="00FD1AD2">
        <w:t>(Source:  Amended at 4</w:t>
      </w:r>
      <w:r w:rsidR="00360F2A">
        <w:t>8</w:t>
      </w:r>
      <w:r w:rsidRPr="00FD1AD2">
        <w:t xml:space="preserve"> Ill. Reg. </w:t>
      </w:r>
      <w:r w:rsidR="00462289">
        <w:t>4098</w:t>
      </w:r>
      <w:r w:rsidRPr="00FD1AD2">
        <w:t xml:space="preserve">, effective </w:t>
      </w:r>
      <w:r w:rsidR="00462289">
        <w:t>February 27, 2024</w:t>
      </w:r>
      <w:r w:rsidRPr="00FD1AD2">
        <w:t>)</w:t>
      </w:r>
    </w:p>
    <w:sectPr w:rsidR="003E1EEC" w:rsidRPr="00D55B37" w:rsidSect="00F06C8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245"/>
    <w:rsid w:val="000E09BA"/>
    <w:rsid w:val="000E56D3"/>
    <w:rsid w:val="001314E8"/>
    <w:rsid w:val="00135D8A"/>
    <w:rsid w:val="001911AE"/>
    <w:rsid w:val="002A3902"/>
    <w:rsid w:val="00360F2A"/>
    <w:rsid w:val="003B69BD"/>
    <w:rsid w:val="003E1EEC"/>
    <w:rsid w:val="00436CCB"/>
    <w:rsid w:val="00462289"/>
    <w:rsid w:val="00463245"/>
    <w:rsid w:val="005C3366"/>
    <w:rsid w:val="00694DDA"/>
    <w:rsid w:val="007F0AA8"/>
    <w:rsid w:val="008D7CC5"/>
    <w:rsid w:val="009477DC"/>
    <w:rsid w:val="00AC48BD"/>
    <w:rsid w:val="00AE3133"/>
    <w:rsid w:val="00BF6A16"/>
    <w:rsid w:val="00C15A79"/>
    <w:rsid w:val="00D87F4C"/>
    <w:rsid w:val="00DB6E2C"/>
    <w:rsid w:val="00E52B8F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8809FC"/>
  <w15:docId w15:val="{8F4E21A8-AB98-4DEC-9DD4-DACB4B7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2024-03-15T14:53:00Z</dcterms:modified>
</cp:coreProperties>
</file>