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E9103" w14:textId="77777777" w:rsidR="00814ADB" w:rsidRDefault="00814ADB" w:rsidP="00814ADB">
      <w:pPr>
        <w:widowControl w:val="0"/>
        <w:autoSpaceDE w:val="0"/>
        <w:autoSpaceDN w:val="0"/>
        <w:adjustRightInd w:val="0"/>
      </w:pPr>
    </w:p>
    <w:p w14:paraId="59ADFF19" w14:textId="77777777" w:rsidR="00814ADB" w:rsidRDefault="00814ADB" w:rsidP="00814ADB">
      <w:pPr>
        <w:widowControl w:val="0"/>
        <w:autoSpaceDE w:val="0"/>
        <w:autoSpaceDN w:val="0"/>
        <w:adjustRightInd w:val="0"/>
      </w:pPr>
      <w:r>
        <w:rPr>
          <w:b/>
          <w:bCs/>
        </w:rPr>
        <w:t>Section 370.1820  Equipment and Supplies</w:t>
      </w:r>
      <w:r>
        <w:t xml:space="preserve"> </w:t>
      </w:r>
    </w:p>
    <w:p w14:paraId="03204837" w14:textId="77777777" w:rsidR="00814ADB" w:rsidRDefault="00814ADB" w:rsidP="00814ADB">
      <w:pPr>
        <w:widowControl w:val="0"/>
        <w:autoSpaceDE w:val="0"/>
        <w:autoSpaceDN w:val="0"/>
        <w:adjustRightInd w:val="0"/>
      </w:pPr>
    </w:p>
    <w:p w14:paraId="087F0933" w14:textId="77777777" w:rsidR="00814ADB" w:rsidRDefault="00814ADB" w:rsidP="00814ADB">
      <w:pPr>
        <w:widowControl w:val="0"/>
        <w:autoSpaceDE w:val="0"/>
        <w:autoSpaceDN w:val="0"/>
        <w:adjustRightInd w:val="0"/>
        <w:ind w:left="1440" w:hanging="720"/>
      </w:pPr>
      <w:r>
        <w:t>a)</w:t>
      </w:r>
      <w:r>
        <w:tab/>
        <w:t xml:space="preserve">There shall be a sufficient supply of linen and bedding in good condition to provide proper cleanliness and comfort to the residents. </w:t>
      </w:r>
    </w:p>
    <w:p w14:paraId="0C90AB3F" w14:textId="77777777" w:rsidR="00630EC7" w:rsidRDefault="00630EC7" w:rsidP="00AD702F">
      <w:pPr>
        <w:widowControl w:val="0"/>
        <w:autoSpaceDE w:val="0"/>
        <w:autoSpaceDN w:val="0"/>
        <w:adjustRightInd w:val="0"/>
      </w:pPr>
    </w:p>
    <w:p w14:paraId="25063F75" w14:textId="77777777" w:rsidR="00814ADB" w:rsidRDefault="00814ADB" w:rsidP="00814ADB">
      <w:pPr>
        <w:widowControl w:val="0"/>
        <w:autoSpaceDE w:val="0"/>
        <w:autoSpaceDN w:val="0"/>
        <w:adjustRightInd w:val="0"/>
        <w:ind w:left="1440" w:hanging="720"/>
      </w:pPr>
      <w:r>
        <w:t>b)</w:t>
      </w:r>
      <w:r>
        <w:tab/>
        <w:t xml:space="preserve">There shall be a first aid kit in each living unit. This shall contain bandages, sterile gauze dressings, bandage scissors, tape, sling, burn ointment, and any other first aid supplies and equipment. </w:t>
      </w:r>
    </w:p>
    <w:p w14:paraId="7BBD4332" w14:textId="77777777" w:rsidR="00630EC7" w:rsidRDefault="00630EC7" w:rsidP="00AD702F">
      <w:pPr>
        <w:widowControl w:val="0"/>
        <w:autoSpaceDE w:val="0"/>
        <w:autoSpaceDN w:val="0"/>
        <w:adjustRightInd w:val="0"/>
      </w:pPr>
    </w:p>
    <w:p w14:paraId="26C7CA5B" w14:textId="77777777" w:rsidR="00814ADB" w:rsidRDefault="00814ADB" w:rsidP="00814ADB">
      <w:pPr>
        <w:widowControl w:val="0"/>
        <w:autoSpaceDE w:val="0"/>
        <w:autoSpaceDN w:val="0"/>
        <w:adjustRightInd w:val="0"/>
        <w:ind w:left="1440" w:hanging="720"/>
      </w:pPr>
      <w:r>
        <w:t>c)</w:t>
      </w:r>
      <w:r>
        <w:tab/>
        <w:t xml:space="preserve">Program supplies shall be provided to maintain an ongoing program and meet the varied interests and needs of the residents.  These shall include, but are not limited to, games, craft supplies, current </w:t>
      </w:r>
      <w:proofErr w:type="spellStart"/>
      <w:r>
        <w:t>magazines,books</w:t>
      </w:r>
      <w:proofErr w:type="spellEnd"/>
      <w:r>
        <w:t xml:space="preserve">, radio, and television. </w:t>
      </w:r>
    </w:p>
    <w:p w14:paraId="59AABBD4" w14:textId="77777777" w:rsidR="00630EC7" w:rsidRDefault="00630EC7" w:rsidP="00AD702F">
      <w:pPr>
        <w:widowControl w:val="0"/>
        <w:autoSpaceDE w:val="0"/>
        <w:autoSpaceDN w:val="0"/>
        <w:adjustRightInd w:val="0"/>
      </w:pPr>
    </w:p>
    <w:p w14:paraId="05F4ABC1" w14:textId="77777777" w:rsidR="00814ADB" w:rsidRDefault="00814ADB" w:rsidP="00814ADB">
      <w:pPr>
        <w:widowControl w:val="0"/>
        <w:autoSpaceDE w:val="0"/>
        <w:autoSpaceDN w:val="0"/>
        <w:adjustRightInd w:val="0"/>
        <w:ind w:left="1440" w:hanging="720"/>
      </w:pPr>
      <w:r>
        <w:t>d)</w:t>
      </w:r>
      <w:r>
        <w:tab/>
        <w:t xml:space="preserve">Dishes and kitchen equipment shall be provided as set forth in Section 370.1470. </w:t>
      </w:r>
    </w:p>
    <w:p w14:paraId="166DC8A2" w14:textId="77777777" w:rsidR="00630EC7" w:rsidRDefault="00630EC7" w:rsidP="00AD702F">
      <w:pPr>
        <w:widowControl w:val="0"/>
        <w:autoSpaceDE w:val="0"/>
        <w:autoSpaceDN w:val="0"/>
        <w:adjustRightInd w:val="0"/>
      </w:pPr>
    </w:p>
    <w:p w14:paraId="0CB6A733" w14:textId="77777777" w:rsidR="00814ADB" w:rsidRDefault="00814ADB" w:rsidP="00814ADB">
      <w:pPr>
        <w:widowControl w:val="0"/>
        <w:autoSpaceDE w:val="0"/>
        <w:autoSpaceDN w:val="0"/>
        <w:adjustRightInd w:val="0"/>
        <w:ind w:left="1440" w:hanging="720"/>
      </w:pPr>
      <w:r>
        <w:t>e)</w:t>
      </w:r>
      <w:r>
        <w:tab/>
        <w:t xml:space="preserve">Cleaning equipment and supplies shall be provided as set forth in Section 370.1610 and 370.1620. </w:t>
      </w:r>
    </w:p>
    <w:sectPr w:rsidR="00814ADB" w:rsidSect="00814A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14ADB"/>
    <w:rsid w:val="005C3366"/>
    <w:rsid w:val="00630EC7"/>
    <w:rsid w:val="00814ADB"/>
    <w:rsid w:val="00AC5037"/>
    <w:rsid w:val="00AD702F"/>
    <w:rsid w:val="00DE0364"/>
    <w:rsid w:val="00DE0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79EE7B8"/>
  <w15:docId w15:val="{D279E7D3-F1A8-405F-9804-956D1773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Shipley, Melissa A.</cp:lastModifiedBy>
  <cp:revision>4</cp:revision>
  <dcterms:created xsi:type="dcterms:W3CDTF">2012-06-21T23:44:00Z</dcterms:created>
  <dcterms:modified xsi:type="dcterms:W3CDTF">2025-03-07T18:50:00Z</dcterms:modified>
</cp:coreProperties>
</file>