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F286" w14:textId="77777777" w:rsidR="00493871" w:rsidRDefault="00493871" w:rsidP="00CC40A7">
      <w:pPr>
        <w:widowControl w:val="0"/>
        <w:autoSpaceDE w:val="0"/>
        <w:autoSpaceDN w:val="0"/>
        <w:adjustRightInd w:val="0"/>
      </w:pPr>
    </w:p>
    <w:p w14:paraId="3DABC33D" w14:textId="77777777" w:rsidR="00493871" w:rsidRDefault="00493871" w:rsidP="00CC40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340.1630  Self-Administration of Medication</w:t>
      </w:r>
      <w:r>
        <w:t xml:space="preserve"> </w:t>
      </w:r>
      <w:r w:rsidR="00CC40A7" w:rsidRPr="00CC40A7">
        <w:rPr>
          <w:b/>
          <w:bCs/>
        </w:rPr>
        <w:t>(Renumbered)</w:t>
      </w:r>
    </w:p>
    <w:p w14:paraId="016DDCB9" w14:textId="77777777" w:rsidR="00493871" w:rsidRDefault="00493871" w:rsidP="000739E4">
      <w:pPr>
        <w:widowControl w:val="0"/>
        <w:autoSpaceDE w:val="0"/>
        <w:autoSpaceDN w:val="0"/>
        <w:adjustRightInd w:val="0"/>
      </w:pPr>
    </w:p>
    <w:p w14:paraId="6EB94559" w14:textId="77777777" w:rsidR="00915052" w:rsidRPr="00D55B37" w:rsidRDefault="00493871" w:rsidP="00CC40A7">
      <w:pPr>
        <w:pStyle w:val="JCARSourceNote"/>
        <w:ind w:left="720"/>
      </w:pPr>
      <w:r>
        <w:t>(Source:  Section 340.1630 renumbered to Section 340.1675</w:t>
      </w:r>
      <w:r w:rsidR="00915052" w:rsidRPr="00D55B37">
        <w:t xml:space="preserve"> at 2</w:t>
      </w:r>
      <w:r w:rsidR="00C85FF1">
        <w:t>7</w:t>
      </w:r>
      <w:r w:rsidR="00915052" w:rsidRPr="00D55B37">
        <w:t xml:space="preserve"> Ill. Reg. </w:t>
      </w:r>
      <w:r w:rsidR="0097336E">
        <w:t>5903</w:t>
      </w:r>
      <w:r w:rsidR="00915052" w:rsidRPr="00D55B37">
        <w:t xml:space="preserve">, effective </w:t>
      </w:r>
      <w:r w:rsidR="0097336E">
        <w:t>April 01, 2003</w:t>
      </w:r>
      <w:r w:rsidR="00915052" w:rsidRPr="00D55B37">
        <w:t>)</w:t>
      </w:r>
    </w:p>
    <w:sectPr w:rsidR="00915052" w:rsidRPr="00D55B37" w:rsidSect="00CC40A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3871"/>
    <w:rsid w:val="00033C6F"/>
    <w:rsid w:val="000739E4"/>
    <w:rsid w:val="003F5806"/>
    <w:rsid w:val="00493871"/>
    <w:rsid w:val="008C07F2"/>
    <w:rsid w:val="00915052"/>
    <w:rsid w:val="0097336E"/>
    <w:rsid w:val="00C85FF1"/>
    <w:rsid w:val="00CC40A7"/>
    <w:rsid w:val="00EB453A"/>
    <w:rsid w:val="00E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6EB507"/>
  <w15:docId w15:val="{BCC0ACC0-FE00-48A1-AC60-52EBD036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1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MessingerRR</dc:creator>
  <cp:keywords/>
  <dc:description/>
  <cp:lastModifiedBy>Shipley, Melissa A.</cp:lastModifiedBy>
  <cp:revision>4</cp:revision>
  <dcterms:created xsi:type="dcterms:W3CDTF">2012-06-21T23:35:00Z</dcterms:created>
  <dcterms:modified xsi:type="dcterms:W3CDTF">2025-03-07T17:11:00Z</dcterms:modified>
</cp:coreProperties>
</file>