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0EEF" w14:textId="77777777" w:rsidR="00D32BAF" w:rsidRDefault="00D32BAF" w:rsidP="00D32BAF">
      <w:pPr>
        <w:widowControl w:val="0"/>
        <w:autoSpaceDE w:val="0"/>
        <w:autoSpaceDN w:val="0"/>
        <w:adjustRightInd w:val="0"/>
      </w:pPr>
    </w:p>
    <w:p w14:paraId="2F50CFF3" w14:textId="77777777" w:rsidR="00D32BAF" w:rsidRDefault="00D32BAF" w:rsidP="00D32BAF">
      <w:pPr>
        <w:widowControl w:val="0"/>
        <w:autoSpaceDE w:val="0"/>
        <w:autoSpaceDN w:val="0"/>
        <w:adjustRightInd w:val="0"/>
      </w:pPr>
      <w:r>
        <w:rPr>
          <w:b/>
          <w:bCs/>
        </w:rPr>
        <w:t>Section 330.3340  Fire Department Service and Water Supply</w:t>
      </w:r>
      <w:r>
        <w:t xml:space="preserve"> </w:t>
      </w:r>
    </w:p>
    <w:p w14:paraId="4A46710C" w14:textId="77777777" w:rsidR="00D32BAF" w:rsidRDefault="00D32BAF" w:rsidP="00D32BAF">
      <w:pPr>
        <w:widowControl w:val="0"/>
        <w:autoSpaceDE w:val="0"/>
        <w:autoSpaceDN w:val="0"/>
        <w:adjustRightInd w:val="0"/>
      </w:pPr>
    </w:p>
    <w:p w14:paraId="0B6BB60D" w14:textId="77777777" w:rsidR="00D32BAF" w:rsidRDefault="00D32BAF" w:rsidP="00D32BAF">
      <w:pPr>
        <w:widowControl w:val="0"/>
        <w:autoSpaceDE w:val="0"/>
        <w:autoSpaceDN w:val="0"/>
        <w:adjustRightInd w:val="0"/>
      </w:pPr>
      <w:r>
        <w:t xml:space="preserve">All buildings shall meet the following requirements: </w:t>
      </w:r>
    </w:p>
    <w:p w14:paraId="3E33B849" w14:textId="77777777" w:rsidR="00FF7845" w:rsidRDefault="00FF7845" w:rsidP="00D32BAF">
      <w:pPr>
        <w:widowControl w:val="0"/>
        <w:autoSpaceDE w:val="0"/>
        <w:autoSpaceDN w:val="0"/>
        <w:adjustRightInd w:val="0"/>
      </w:pPr>
    </w:p>
    <w:p w14:paraId="61319EC3" w14:textId="77777777" w:rsidR="00D32BAF" w:rsidRDefault="00D32BAF" w:rsidP="00D32BAF">
      <w:pPr>
        <w:widowControl w:val="0"/>
        <w:autoSpaceDE w:val="0"/>
        <w:autoSpaceDN w:val="0"/>
        <w:adjustRightInd w:val="0"/>
        <w:ind w:left="1440" w:hanging="720"/>
      </w:pPr>
      <w:r>
        <w:t>a)</w:t>
      </w:r>
      <w:r>
        <w:tab/>
        <w:t xml:space="preserve">Be located not more than three miles from a satisfactory fire station operated by a paid or volunteer organized fire department.  A greater distance may be allowed if the building is protected by an approved automatic sprinkler system with flow alarm.  (B) </w:t>
      </w:r>
    </w:p>
    <w:p w14:paraId="47A47B4D" w14:textId="77777777" w:rsidR="00FF7845" w:rsidRDefault="00FF7845" w:rsidP="00407357">
      <w:pPr>
        <w:widowControl w:val="0"/>
        <w:autoSpaceDE w:val="0"/>
        <w:autoSpaceDN w:val="0"/>
        <w:adjustRightInd w:val="0"/>
      </w:pPr>
    </w:p>
    <w:p w14:paraId="0C1B185C" w14:textId="77777777" w:rsidR="00D32BAF" w:rsidRDefault="00D32BAF" w:rsidP="00D32BAF">
      <w:pPr>
        <w:widowControl w:val="0"/>
        <w:autoSpaceDE w:val="0"/>
        <w:autoSpaceDN w:val="0"/>
        <w:adjustRightInd w:val="0"/>
        <w:ind w:left="1440" w:hanging="720"/>
      </w:pPr>
      <w:r>
        <w:t>b)</w:t>
      </w:r>
      <w:r>
        <w:tab/>
        <w:t xml:space="preserve">Be served by a water supply that will supply a sufficient volume of water to fight a fire, and, if involved, the Division of Fire Prevention of the Office of the State Fire Marshal, and satisfactory and accessible for fire department use.  (B) </w:t>
      </w:r>
    </w:p>
    <w:p w14:paraId="06823DAB" w14:textId="77777777" w:rsidR="00FF7845" w:rsidRDefault="00FF7845" w:rsidP="00EB390C">
      <w:pPr>
        <w:widowControl w:val="0"/>
        <w:autoSpaceDE w:val="0"/>
        <w:autoSpaceDN w:val="0"/>
        <w:adjustRightInd w:val="0"/>
      </w:pPr>
    </w:p>
    <w:p w14:paraId="4D847E18" w14:textId="77777777" w:rsidR="00D32BAF" w:rsidRDefault="00D32BAF" w:rsidP="00D32BAF">
      <w:pPr>
        <w:widowControl w:val="0"/>
        <w:autoSpaceDE w:val="0"/>
        <w:autoSpaceDN w:val="0"/>
        <w:adjustRightInd w:val="0"/>
        <w:ind w:left="1440" w:hanging="720"/>
      </w:pPr>
      <w:r>
        <w:t>c)</w:t>
      </w:r>
      <w:r>
        <w:tab/>
        <w:t xml:space="preserve">Have at least one fire hydrant, located within 300 feet of every point on the perimeter of the building and satisfactory for use by the equipment of the fire department serving the building, or an acceptable equivalent.  Additional hydrants may be required if needed to properly protect the residents from fire hazards.  Evaluation of the above shall involve consideration of deliverable satisfactory water pressure.  (B) </w:t>
      </w:r>
    </w:p>
    <w:p w14:paraId="6EE648AA" w14:textId="77777777" w:rsidR="00D32BAF" w:rsidRDefault="00D32BAF" w:rsidP="00EB390C">
      <w:pPr>
        <w:widowControl w:val="0"/>
        <w:autoSpaceDE w:val="0"/>
        <w:autoSpaceDN w:val="0"/>
        <w:adjustRightInd w:val="0"/>
      </w:pPr>
    </w:p>
    <w:p w14:paraId="137E9BD2" w14:textId="77777777" w:rsidR="00D32BAF" w:rsidRDefault="00D32BAF" w:rsidP="00D32BAF">
      <w:pPr>
        <w:widowControl w:val="0"/>
        <w:autoSpaceDE w:val="0"/>
        <w:autoSpaceDN w:val="0"/>
        <w:adjustRightInd w:val="0"/>
        <w:ind w:left="1440" w:hanging="720"/>
      </w:pPr>
      <w:r>
        <w:t xml:space="preserve">(Source:  Amended at 13 Ill. Reg. 6562, effective April 17, 1989) </w:t>
      </w:r>
    </w:p>
    <w:sectPr w:rsidR="00D32BAF" w:rsidSect="00D32B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2BAF"/>
    <w:rsid w:val="003C02A3"/>
    <w:rsid w:val="00407357"/>
    <w:rsid w:val="00442CA6"/>
    <w:rsid w:val="005C3366"/>
    <w:rsid w:val="00C9209C"/>
    <w:rsid w:val="00D32BAF"/>
    <w:rsid w:val="00EB390C"/>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D349D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2025-02-23T21:13:00Z</dcterms:modified>
</cp:coreProperties>
</file>