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72" w:rsidRDefault="00830872" w:rsidP="00830872">
      <w:pPr>
        <w:widowControl w:val="0"/>
        <w:autoSpaceDE w:val="0"/>
        <w:autoSpaceDN w:val="0"/>
        <w:adjustRightInd w:val="0"/>
      </w:pPr>
      <w:bookmarkStart w:id="0" w:name="_GoBack"/>
      <w:bookmarkEnd w:id="0"/>
    </w:p>
    <w:p w:rsidR="00830872" w:rsidRDefault="00830872" w:rsidP="00830872">
      <w:pPr>
        <w:widowControl w:val="0"/>
        <w:autoSpaceDE w:val="0"/>
        <w:autoSpaceDN w:val="0"/>
        <w:adjustRightInd w:val="0"/>
      </w:pPr>
      <w:r>
        <w:rPr>
          <w:b/>
          <w:bCs/>
        </w:rPr>
        <w:t>Section 1100.410  Municipal Approval</w:t>
      </w:r>
      <w:r>
        <w:t xml:space="preserve"> </w:t>
      </w:r>
    </w:p>
    <w:p w:rsidR="00830872" w:rsidRDefault="00830872" w:rsidP="00830872">
      <w:pPr>
        <w:widowControl w:val="0"/>
        <w:autoSpaceDE w:val="0"/>
        <w:autoSpaceDN w:val="0"/>
        <w:adjustRightInd w:val="0"/>
      </w:pPr>
    </w:p>
    <w:p w:rsidR="00830872" w:rsidRDefault="00830872" w:rsidP="00830872">
      <w:pPr>
        <w:widowControl w:val="0"/>
        <w:autoSpaceDE w:val="0"/>
        <w:autoSpaceDN w:val="0"/>
        <w:adjustRightInd w:val="0"/>
      </w:pPr>
      <w:r>
        <w:t xml:space="preserve">No application for program funds shall be reviewed by the member of the Authority until the corporate authorities of the municipality have by resolution approved the project.  No such resolution shall be adopted until a public hearing has been held on the proposed project at a location convenient to the project site.  Notice of the public hearing shall be published once at least 14 calendar days prior to the date of the hearing in at least one newspaper of general circulation in the municipality. </w:t>
      </w:r>
    </w:p>
    <w:p w:rsidR="00830872" w:rsidRDefault="00830872" w:rsidP="00830872"/>
    <w:p w:rsidR="00830872" w:rsidRPr="00830872" w:rsidRDefault="00830872" w:rsidP="00830872">
      <w:pPr>
        <w:ind w:left="720"/>
      </w:pPr>
      <w:r w:rsidRPr="00D55B37">
        <w:t xml:space="preserve">(Source:  Recodified </w:t>
      </w:r>
      <w:r>
        <w:t xml:space="preserve">from 14 </w:t>
      </w:r>
      <w:smartTag w:uri="urn:schemas-microsoft-com:office:smarttags" w:element="State">
        <w:r>
          <w:t>Ill.</w:t>
        </w:r>
      </w:smartTag>
      <w:r>
        <w:t xml:space="preserve"> Adm. Code 1200.220 </w:t>
      </w:r>
      <w:r w:rsidRPr="00D55B37">
        <w:t xml:space="preserve">at </w:t>
      </w:r>
      <w:r w:rsidR="0050175D">
        <w:t>3</w:t>
      </w:r>
      <w:r w:rsidR="00C85282">
        <w:t>1</w:t>
      </w:r>
      <w:r w:rsidRPr="00D55B37">
        <w:t xml:space="preserve"> Ill. Reg. </w:t>
      </w:r>
      <w:r w:rsidR="004F69C8">
        <w:t>12104</w:t>
      </w:r>
      <w:r>
        <w:t>)</w:t>
      </w:r>
    </w:p>
    <w:sectPr w:rsidR="00830872" w:rsidRPr="00830872" w:rsidSect="0083087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05" w:rsidRDefault="00BE3E05">
      <w:r>
        <w:separator/>
      </w:r>
    </w:p>
  </w:endnote>
  <w:endnote w:type="continuationSeparator" w:id="0">
    <w:p w:rsidR="00BE3E05" w:rsidRDefault="00B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05" w:rsidRDefault="00BE3E05">
      <w:r>
        <w:separator/>
      </w:r>
    </w:p>
  </w:footnote>
  <w:footnote w:type="continuationSeparator" w:id="0">
    <w:p w:rsidR="00BE3E05" w:rsidRDefault="00BE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4F69C8"/>
    <w:rsid w:val="005001C5"/>
    <w:rsid w:val="0050175D"/>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0872"/>
    <w:rsid w:val="00833A9E"/>
    <w:rsid w:val="0083405C"/>
    <w:rsid w:val="00837F88"/>
    <w:rsid w:val="0084781C"/>
    <w:rsid w:val="00860181"/>
    <w:rsid w:val="0086679B"/>
    <w:rsid w:val="00871DF7"/>
    <w:rsid w:val="00876FD4"/>
    <w:rsid w:val="00883B73"/>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E3E05"/>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85282"/>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E1006B"/>
    <w:rsid w:val="00E11728"/>
    <w:rsid w:val="00E11F54"/>
    <w:rsid w:val="00E5637C"/>
    <w:rsid w:val="00E7288E"/>
    <w:rsid w:val="00E72B70"/>
    <w:rsid w:val="00E73AFC"/>
    <w:rsid w:val="00E97F69"/>
    <w:rsid w:val="00EB424E"/>
    <w:rsid w:val="00EC20E0"/>
    <w:rsid w:val="00EF7935"/>
    <w:rsid w:val="00F12620"/>
    <w:rsid w:val="00F128F8"/>
    <w:rsid w:val="00F324DD"/>
    <w:rsid w:val="00F43D16"/>
    <w:rsid w:val="00F43DEE"/>
    <w:rsid w:val="00F44D59"/>
    <w:rsid w:val="00F45F6F"/>
    <w:rsid w:val="00F7192E"/>
    <w:rsid w:val="00F81215"/>
    <w:rsid w:val="00F8452A"/>
    <w:rsid w:val="00FA19DB"/>
    <w:rsid w:val="00FB7D03"/>
    <w:rsid w:val="00FC0214"/>
    <w:rsid w:val="00FC3252"/>
    <w:rsid w:val="00FE4E2F"/>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8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87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