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F8" w:rsidRDefault="005E75F8" w:rsidP="005E75F8">
      <w:pPr>
        <w:rPr>
          <w:b/>
        </w:rPr>
      </w:pPr>
    </w:p>
    <w:p w:rsidR="005E75F8" w:rsidRPr="00A349DB" w:rsidRDefault="005E75F8" w:rsidP="005E75F8">
      <w:pPr>
        <w:rPr>
          <w:b/>
        </w:rPr>
      </w:pPr>
      <w:r w:rsidRPr="00A349DB">
        <w:rPr>
          <w:b/>
        </w:rPr>
        <w:t xml:space="preserve">Section </w:t>
      </w:r>
      <w:proofErr w:type="gramStart"/>
      <w:r>
        <w:rPr>
          <w:b/>
        </w:rPr>
        <w:t>600.100  Introduction</w:t>
      </w:r>
      <w:proofErr w:type="gramEnd"/>
    </w:p>
    <w:p w:rsidR="005E75F8" w:rsidRPr="00A349DB" w:rsidRDefault="005E75F8" w:rsidP="005E75F8"/>
    <w:p w:rsidR="005E75F8" w:rsidRDefault="005E75F8" w:rsidP="005E75F8">
      <w:pPr>
        <w:jc w:val="both"/>
      </w:pPr>
      <w:r>
        <w:t xml:space="preserve">Pursuant to Section 18 of the State Treasurer Act [15 </w:t>
      </w:r>
      <w:proofErr w:type="spellStart"/>
      <w:r>
        <w:t>ILCS</w:t>
      </w:r>
      <w:proofErr w:type="spellEnd"/>
      <w:r>
        <w:t xml:space="preserve"> 505</w:t>
      </w:r>
      <w:r w:rsidR="001B62E9">
        <w:t>/18</w:t>
      </w:r>
      <w:r>
        <w:t>], the Office of the Treasurer promulgates this Part for the procurement and placement of banking services at the State Capitol and automatic teller machines at any</w:t>
      </w:r>
      <w:r w:rsidRPr="00090ACA">
        <w:t xml:space="preserve"> </w:t>
      </w:r>
      <w:r>
        <w:t>State Office Building, State Tourism Center, State P</w:t>
      </w:r>
      <w:r w:rsidR="001B62E9">
        <w:t>roperty</w:t>
      </w:r>
      <w:r>
        <w:t xml:space="preserve"> or State Fair</w:t>
      </w:r>
      <w:r w:rsidR="001B62E9">
        <w:t>grounds</w:t>
      </w:r>
      <w:r>
        <w:t xml:space="preserve"> (Program</w:t>
      </w:r>
      <w:bookmarkStart w:id="0" w:name="_GoBack"/>
      <w:bookmarkEnd w:id="0"/>
      <w:r>
        <w:t>).</w:t>
      </w:r>
    </w:p>
    <w:sectPr w:rsidR="005E75F8" w:rsidSect="006E038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FD" w:rsidRDefault="002B52FD">
      <w:r>
        <w:separator/>
      </w:r>
    </w:p>
  </w:endnote>
  <w:endnote w:type="continuationSeparator" w:id="0">
    <w:p w:rsidR="002B52FD" w:rsidRDefault="002B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FD" w:rsidRDefault="002B52FD">
      <w:r>
        <w:separator/>
      </w:r>
    </w:p>
  </w:footnote>
  <w:footnote w:type="continuationSeparator" w:id="0">
    <w:p w:rsidR="002B52FD" w:rsidRDefault="002B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F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2E9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36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52FD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E75F8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380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5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5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301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2012-08-02T15:30:00Z</dcterms:created>
  <dcterms:modified xsi:type="dcterms:W3CDTF">2012-08-17T13:44:00Z</dcterms:modified>
</cp:coreProperties>
</file>