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A2" w:rsidRDefault="00EE08A2" w:rsidP="00EE08A2">
      <w:pPr>
        <w:jc w:val="center"/>
      </w:pPr>
      <w:bookmarkStart w:id="0" w:name="_GoBack"/>
      <w:bookmarkEnd w:id="0"/>
    </w:p>
    <w:p w:rsidR="001C71C2" w:rsidRPr="00573770" w:rsidRDefault="00EE08A2" w:rsidP="00EE08A2">
      <w:pPr>
        <w:jc w:val="center"/>
      </w:pPr>
      <w:r>
        <w:t>SUBPART C:  PRIVATELY FUNDED COMMERCIAL FACILITIES</w:t>
      </w:r>
    </w:p>
    <w:sectPr w:rsidR="001C71C2" w:rsidRPr="00573770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29A" w:rsidRDefault="00EC329A">
      <w:r>
        <w:separator/>
      </w:r>
    </w:p>
  </w:endnote>
  <w:endnote w:type="continuationSeparator" w:id="0">
    <w:p w:rsidR="00EC329A" w:rsidRDefault="00EC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29A" w:rsidRDefault="00EC329A">
      <w:r>
        <w:separator/>
      </w:r>
    </w:p>
  </w:footnote>
  <w:footnote w:type="continuationSeparator" w:id="0">
    <w:p w:rsidR="00EC329A" w:rsidRDefault="00EC3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1AA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1AAB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0DA1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3F8C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0451E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29A"/>
    <w:rsid w:val="00EC3846"/>
    <w:rsid w:val="00EC6C31"/>
    <w:rsid w:val="00ED1405"/>
    <w:rsid w:val="00EE08A2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2012-06-22T03:26:00Z</dcterms:created>
  <dcterms:modified xsi:type="dcterms:W3CDTF">2012-06-22T03:26:00Z</dcterms:modified>
</cp:coreProperties>
</file>