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9182" w14:textId="77777777" w:rsidR="003B2809" w:rsidRPr="00E94D19" w:rsidRDefault="003B2809" w:rsidP="00E94D19"/>
    <w:p w14:paraId="73300416" w14:textId="77777777" w:rsidR="003B2809" w:rsidRPr="00E94D19" w:rsidRDefault="003B2809" w:rsidP="00E94D19">
      <w:pPr>
        <w:rPr>
          <w:b/>
        </w:rPr>
      </w:pPr>
      <w:r w:rsidRPr="00E94D19">
        <w:rPr>
          <w:b/>
        </w:rPr>
        <w:t>Section 44.145  Use of Funds</w:t>
      </w:r>
    </w:p>
    <w:p w14:paraId="1419B45C" w14:textId="77777777" w:rsidR="003B2809" w:rsidRPr="00E94D19" w:rsidRDefault="003B2809" w:rsidP="00E94D19"/>
    <w:p w14:paraId="3928E458" w14:textId="77777777" w:rsidR="003B2809" w:rsidRPr="00E94D19" w:rsidRDefault="003B2809" w:rsidP="00E94D19">
      <w:pPr>
        <w:ind w:left="1440" w:hanging="720"/>
      </w:pPr>
      <w:r w:rsidRPr="00E94D19">
        <w:t>a)</w:t>
      </w:r>
      <w:r w:rsidRPr="00E94D19">
        <w:tab/>
        <w:t xml:space="preserve">A recipient of a </w:t>
      </w:r>
      <w:r w:rsidR="006D4B28">
        <w:t>g</w:t>
      </w:r>
      <w:r w:rsidRPr="00E94D19">
        <w:t xml:space="preserve">rant under the Act and this Part may use the </w:t>
      </w:r>
      <w:r w:rsidR="006D4B28">
        <w:t>g</w:t>
      </w:r>
      <w:r w:rsidRPr="00E94D19">
        <w:t xml:space="preserve">rant monies </w:t>
      </w:r>
      <w:r w:rsidR="006D4B28">
        <w:t>for</w:t>
      </w:r>
      <w:r w:rsidRPr="00E94D19">
        <w:t xml:space="preserve"> one or more of the following:</w:t>
      </w:r>
    </w:p>
    <w:p w14:paraId="70CCE346" w14:textId="77777777" w:rsidR="003B2809" w:rsidRPr="00E94D19" w:rsidRDefault="003B2809" w:rsidP="008A3788"/>
    <w:p w14:paraId="7F37F66D" w14:textId="77777777" w:rsidR="003B2809" w:rsidRPr="00E94D19" w:rsidRDefault="003B2809" w:rsidP="00E94D19">
      <w:pPr>
        <w:ind w:left="2160" w:hanging="720"/>
      </w:pPr>
      <w:r w:rsidRPr="00E94D19">
        <w:t>1)</w:t>
      </w:r>
      <w:r w:rsidRPr="00E94D19">
        <w:tab/>
        <w:t>Construction of an addition to or otherwise expanding an existing facility;</w:t>
      </w:r>
    </w:p>
    <w:p w14:paraId="20F5B97F" w14:textId="77777777" w:rsidR="003B2809" w:rsidRPr="00E94D19" w:rsidRDefault="003B2809" w:rsidP="008A3788"/>
    <w:p w14:paraId="0DDA0765" w14:textId="77777777" w:rsidR="003B2809" w:rsidRPr="00E94D19" w:rsidRDefault="003B2809" w:rsidP="00E94D19">
      <w:pPr>
        <w:ind w:left="2160" w:hanging="720"/>
      </w:pPr>
      <w:r w:rsidRPr="00E94D19">
        <w:t>2)</w:t>
      </w:r>
      <w:r w:rsidRPr="00E94D19">
        <w:tab/>
        <w:t>New construction of a facility or renovations to an existing facility;</w:t>
      </w:r>
    </w:p>
    <w:p w14:paraId="005A6165" w14:textId="77777777" w:rsidR="003B2809" w:rsidRPr="00E94D19" w:rsidRDefault="003B2809" w:rsidP="008A3788"/>
    <w:p w14:paraId="26571FE8" w14:textId="77777777" w:rsidR="003B2809" w:rsidRPr="00E94D19" w:rsidRDefault="003B2809" w:rsidP="00E94D19">
      <w:pPr>
        <w:ind w:left="2160" w:hanging="720"/>
      </w:pPr>
      <w:r w:rsidRPr="00E94D19">
        <w:t>3)</w:t>
      </w:r>
      <w:r w:rsidRPr="00E94D19">
        <w:tab/>
        <w:t>Acquisition of a facility;</w:t>
      </w:r>
    </w:p>
    <w:p w14:paraId="776FD44E" w14:textId="77777777" w:rsidR="003B2809" w:rsidRPr="00E94D19" w:rsidRDefault="003B2809" w:rsidP="008A3788"/>
    <w:p w14:paraId="1830B870" w14:textId="77777777" w:rsidR="003B2809" w:rsidRPr="00E94D19" w:rsidRDefault="006D5BF9" w:rsidP="00E94D19">
      <w:pPr>
        <w:ind w:left="2160" w:hanging="720"/>
      </w:pPr>
      <w:r>
        <w:t>4)</w:t>
      </w:r>
      <w:r>
        <w:tab/>
        <w:t>Purchase or replacement of E</w:t>
      </w:r>
      <w:r w:rsidR="003B2809" w:rsidRPr="00E94D19">
        <w:t>quipment;</w:t>
      </w:r>
    </w:p>
    <w:p w14:paraId="20205D28" w14:textId="77777777" w:rsidR="003B2809" w:rsidRPr="00E94D19" w:rsidRDefault="003B2809" w:rsidP="008A3788"/>
    <w:p w14:paraId="14A2916A" w14:textId="77777777" w:rsidR="003B2809" w:rsidRPr="00E94D19" w:rsidRDefault="003B2809" w:rsidP="00E94D19">
      <w:pPr>
        <w:ind w:left="2160" w:hanging="720"/>
      </w:pPr>
      <w:r w:rsidRPr="00E94D19">
        <w:t>5)</w:t>
      </w:r>
      <w:r w:rsidRPr="00E94D19">
        <w:tab/>
        <w:t>Safety improvements;</w:t>
      </w:r>
    </w:p>
    <w:p w14:paraId="3BB146BB" w14:textId="77777777" w:rsidR="003B2809" w:rsidRPr="00E94D19" w:rsidRDefault="003B2809" w:rsidP="008A3788"/>
    <w:p w14:paraId="1AF348C1" w14:textId="77777777" w:rsidR="003B2809" w:rsidRPr="00E94D19" w:rsidRDefault="003B2809" w:rsidP="00E94D19">
      <w:pPr>
        <w:ind w:left="2160" w:hanging="720"/>
      </w:pPr>
      <w:r w:rsidRPr="00E94D19">
        <w:t>6)</w:t>
      </w:r>
      <w:r w:rsidRPr="00E94D19">
        <w:tab/>
        <w:t>Conversions of an existing space;</w:t>
      </w:r>
    </w:p>
    <w:p w14:paraId="023ADF45" w14:textId="77777777" w:rsidR="003B2809" w:rsidRPr="00E94D19" w:rsidRDefault="003B2809" w:rsidP="008A3788"/>
    <w:p w14:paraId="279414AA" w14:textId="77777777" w:rsidR="003B2809" w:rsidRPr="00E94D19" w:rsidRDefault="003B2809" w:rsidP="00E94D19">
      <w:pPr>
        <w:ind w:left="2160" w:hanging="720"/>
      </w:pPr>
      <w:r w:rsidRPr="00E94D19">
        <w:t>7)</w:t>
      </w:r>
      <w:r w:rsidRPr="00E94D19">
        <w:tab/>
        <w:t>Satisfy any building code, safety standard or life safety code;</w:t>
      </w:r>
    </w:p>
    <w:p w14:paraId="76E972E2" w14:textId="77777777" w:rsidR="003B2809" w:rsidRPr="00E94D19" w:rsidRDefault="003B2809" w:rsidP="008A3788"/>
    <w:p w14:paraId="74E930A0" w14:textId="77777777" w:rsidR="003B2809" w:rsidRPr="00E94D19" w:rsidRDefault="003B2809" w:rsidP="00E94D19">
      <w:pPr>
        <w:ind w:left="2160" w:hanging="720"/>
      </w:pPr>
      <w:r w:rsidRPr="00E94D19">
        <w:t>8)</w:t>
      </w:r>
      <w:r w:rsidRPr="00E94D19">
        <w:tab/>
        <w:t>Maintain, establish or improve medical equipment or health information technology;</w:t>
      </w:r>
    </w:p>
    <w:p w14:paraId="30FB52F3" w14:textId="77777777" w:rsidR="003B2809" w:rsidRPr="00E94D19" w:rsidRDefault="003B2809" w:rsidP="008A3788"/>
    <w:p w14:paraId="34AA129D" w14:textId="77777777" w:rsidR="003B2809" w:rsidRPr="00E94D19" w:rsidRDefault="003B2809" w:rsidP="00E94D19">
      <w:pPr>
        <w:ind w:left="2160" w:hanging="720"/>
      </w:pPr>
      <w:r w:rsidRPr="00E94D19">
        <w:t>9)</w:t>
      </w:r>
      <w:r w:rsidRPr="00E94D19">
        <w:tab/>
        <w:t>Maintain or improve patient safety, quality of care, or access to care;</w:t>
      </w:r>
      <w:r w:rsidR="003827BF">
        <w:t xml:space="preserve"> or</w:t>
      </w:r>
    </w:p>
    <w:p w14:paraId="7B98DECF" w14:textId="77777777" w:rsidR="003B2809" w:rsidRPr="00E94D19" w:rsidRDefault="003B2809" w:rsidP="008A3788"/>
    <w:p w14:paraId="32A899DF" w14:textId="77777777" w:rsidR="003B2809" w:rsidRPr="00E94D19" w:rsidRDefault="003B2809" w:rsidP="00E94D19">
      <w:pPr>
        <w:ind w:left="2160" w:hanging="828"/>
      </w:pPr>
      <w:r w:rsidRPr="00E94D19">
        <w:t>10)</w:t>
      </w:r>
      <w:r w:rsidRPr="00E94D19">
        <w:tab/>
        <w:t xml:space="preserve">Purchase information technology limited to hardware and other physical items as specified in the NOFO.  </w:t>
      </w:r>
    </w:p>
    <w:p w14:paraId="0923BE6E" w14:textId="77777777" w:rsidR="003B2809" w:rsidRPr="00E94D19" w:rsidRDefault="003B2809" w:rsidP="008A3788"/>
    <w:p w14:paraId="3B4D4133" w14:textId="77777777" w:rsidR="003B2809" w:rsidRPr="00E94D19" w:rsidRDefault="003B2809" w:rsidP="00E94D19">
      <w:pPr>
        <w:ind w:left="1440" w:hanging="720"/>
      </w:pPr>
      <w:r w:rsidRPr="00E94D19">
        <w:t>b)</w:t>
      </w:r>
      <w:r w:rsidRPr="00E94D19">
        <w:tab/>
        <w:t>Grant funds will not be used for the following:</w:t>
      </w:r>
    </w:p>
    <w:p w14:paraId="1DCB270F" w14:textId="77777777" w:rsidR="003B2809" w:rsidRPr="00E94D19" w:rsidRDefault="003B2809" w:rsidP="008A3788"/>
    <w:p w14:paraId="15A622A6" w14:textId="77777777" w:rsidR="003B2809" w:rsidRPr="00E94D19" w:rsidRDefault="003B2809" w:rsidP="00E94D19">
      <w:pPr>
        <w:ind w:left="2160" w:hanging="720"/>
      </w:pPr>
      <w:r w:rsidRPr="00E94D19">
        <w:t>1)</w:t>
      </w:r>
      <w:r w:rsidRPr="00E94D19">
        <w:tab/>
      </w:r>
      <w:r w:rsidR="003827BF" w:rsidRPr="00E94D19">
        <w:t>To</w:t>
      </w:r>
      <w:r w:rsidR="003827BF">
        <w:t xml:space="preserve"> pay outstanding debt</w:t>
      </w:r>
      <w:r w:rsidR="003827BF" w:rsidRPr="00E94D19">
        <w:t>;</w:t>
      </w:r>
    </w:p>
    <w:p w14:paraId="218BF6A0" w14:textId="77777777" w:rsidR="003B2809" w:rsidRPr="00E94D19" w:rsidRDefault="003B2809" w:rsidP="008A3788"/>
    <w:p w14:paraId="11811412" w14:textId="77777777" w:rsidR="003B2809" w:rsidRPr="00E94D19" w:rsidRDefault="003B2809" w:rsidP="00E94D19">
      <w:pPr>
        <w:ind w:left="2160" w:hanging="720"/>
      </w:pPr>
      <w:r w:rsidRPr="00E94D19">
        <w:t>2)</w:t>
      </w:r>
      <w:r w:rsidRPr="00E94D19">
        <w:tab/>
        <w:t xml:space="preserve">To supplant existing funds that support a service, program or activity for which </w:t>
      </w:r>
      <w:r w:rsidR="006D4B28">
        <w:t>g</w:t>
      </w:r>
      <w:r w:rsidRPr="00E94D19">
        <w:t>rant support is requested;</w:t>
      </w:r>
    </w:p>
    <w:p w14:paraId="1FEBB601" w14:textId="77777777" w:rsidR="003B2809" w:rsidRPr="00E94D19" w:rsidRDefault="003B2809" w:rsidP="008A3788"/>
    <w:p w14:paraId="30B2186F" w14:textId="77777777" w:rsidR="003B2809" w:rsidRPr="00E94D19" w:rsidRDefault="003B2809" w:rsidP="00E94D19">
      <w:pPr>
        <w:ind w:left="2160" w:hanging="720"/>
      </w:pPr>
      <w:r w:rsidRPr="00E94D19">
        <w:t>3)</w:t>
      </w:r>
      <w:r w:rsidRPr="00E94D19">
        <w:tab/>
        <w:t>To fund expenses associated with the ongoing operational costs;</w:t>
      </w:r>
    </w:p>
    <w:p w14:paraId="3B602C85" w14:textId="77777777" w:rsidR="003B2809" w:rsidRPr="00E94D19" w:rsidRDefault="003B2809" w:rsidP="008A3788"/>
    <w:p w14:paraId="7398CE1E" w14:textId="77777777" w:rsidR="003B2809" w:rsidRPr="00E94D19" w:rsidRDefault="003B2809" w:rsidP="00E94D19">
      <w:pPr>
        <w:ind w:left="2160" w:hanging="720"/>
      </w:pPr>
      <w:r w:rsidRPr="00E94D19">
        <w:t>4)</w:t>
      </w:r>
      <w:r w:rsidRPr="00E94D19">
        <w:tab/>
        <w:t>To lease/rent space for occupancy;</w:t>
      </w:r>
    </w:p>
    <w:p w14:paraId="48285301" w14:textId="77777777" w:rsidR="003B2809" w:rsidRPr="00E94D19" w:rsidRDefault="003B2809" w:rsidP="008A3788"/>
    <w:p w14:paraId="4E051BD0" w14:textId="77777777" w:rsidR="003B2809" w:rsidRPr="00E94D19" w:rsidRDefault="003B2809" w:rsidP="00E94D19">
      <w:pPr>
        <w:ind w:left="2160" w:hanging="720"/>
      </w:pPr>
      <w:r w:rsidRPr="00E94D19">
        <w:t>5)</w:t>
      </w:r>
      <w:r w:rsidRPr="00E94D19">
        <w:tab/>
        <w:t>To make leasehold improvements; or</w:t>
      </w:r>
    </w:p>
    <w:p w14:paraId="3508DB39" w14:textId="77777777" w:rsidR="003B2809" w:rsidRPr="00E94D19" w:rsidRDefault="003B2809" w:rsidP="008A3788"/>
    <w:p w14:paraId="2FCED953" w14:textId="77777777" w:rsidR="003B2809" w:rsidRPr="00E94D19" w:rsidRDefault="003B2809" w:rsidP="00E94D19">
      <w:pPr>
        <w:ind w:left="2160" w:hanging="720"/>
      </w:pPr>
      <w:r w:rsidRPr="00E94D19">
        <w:t>6)</w:t>
      </w:r>
      <w:r w:rsidRPr="00E94D19">
        <w:tab/>
        <w:t>Be allocated to an endowment or other invested fund.</w:t>
      </w:r>
    </w:p>
    <w:sectPr w:rsidR="003B2809" w:rsidRPr="00E94D19" w:rsidSect="000C4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79E"/>
    <w:rsid w:val="000C479E"/>
    <w:rsid w:val="001E1324"/>
    <w:rsid w:val="00213F6A"/>
    <w:rsid w:val="003827BF"/>
    <w:rsid w:val="003B2809"/>
    <w:rsid w:val="00426C65"/>
    <w:rsid w:val="005C3366"/>
    <w:rsid w:val="006D4B28"/>
    <w:rsid w:val="006D5BF9"/>
    <w:rsid w:val="008A3788"/>
    <w:rsid w:val="008B7006"/>
    <w:rsid w:val="00AD18D4"/>
    <w:rsid w:val="00BC6174"/>
    <w:rsid w:val="00E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F5C10"/>
  <w15:docId w15:val="{476E1F7F-8C46-48FA-985E-9586D39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B28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12</cp:revision>
  <dcterms:created xsi:type="dcterms:W3CDTF">2012-06-21T22:25:00Z</dcterms:created>
  <dcterms:modified xsi:type="dcterms:W3CDTF">2022-07-28T19:39:00Z</dcterms:modified>
</cp:coreProperties>
</file>