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EF" w:rsidRDefault="00B666EF" w:rsidP="00B666EF">
      <w:pPr>
        <w:widowControl w:val="0"/>
        <w:autoSpaceDE w:val="0"/>
        <w:autoSpaceDN w:val="0"/>
        <w:adjustRightInd w:val="0"/>
      </w:pPr>
    </w:p>
    <w:p w:rsidR="00B666EF" w:rsidRDefault="00B666EF" w:rsidP="00B666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10.110  General Policy</w:t>
      </w:r>
      <w:r>
        <w:t xml:space="preserve"> </w:t>
      </w:r>
    </w:p>
    <w:p w:rsidR="00B666EF" w:rsidRDefault="00B666EF" w:rsidP="00B666EF">
      <w:pPr>
        <w:widowControl w:val="0"/>
        <w:autoSpaceDE w:val="0"/>
        <w:autoSpaceDN w:val="0"/>
        <w:adjustRightInd w:val="0"/>
      </w:pPr>
    </w:p>
    <w:p w:rsidR="00B666EF" w:rsidRDefault="00B666EF" w:rsidP="00B666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conduct itself in accordance with the Open Meetings Act [5 ILCS 120] and all decisions of the Board shall be made pursuant to deliberations open to the public except to the extent permitted by Section </w:t>
      </w:r>
      <w:r w:rsidR="004624C6">
        <w:t>2(c)</w:t>
      </w:r>
      <w:r>
        <w:t xml:space="preserve"> of the Open Meetings Act. </w:t>
      </w:r>
    </w:p>
    <w:p w:rsidR="001911BA" w:rsidRDefault="001911BA" w:rsidP="00D536B4">
      <w:pPr>
        <w:widowControl w:val="0"/>
        <w:autoSpaceDE w:val="0"/>
        <w:autoSpaceDN w:val="0"/>
        <w:adjustRightInd w:val="0"/>
      </w:pPr>
    </w:p>
    <w:p w:rsidR="00B666EF" w:rsidRDefault="00B666EF" w:rsidP="00B666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the policy of the Board to permit public participation at all public meetings of the Board. </w:t>
      </w:r>
    </w:p>
    <w:p w:rsidR="00B666EF" w:rsidRDefault="00B666EF" w:rsidP="00D53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6EF" w:rsidRDefault="004624C6" w:rsidP="00B666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91209">
        <w:t>14084</w:t>
      </w:r>
      <w:r>
        <w:t xml:space="preserve">, effective </w:t>
      </w:r>
      <w:r w:rsidR="00991209">
        <w:t>November 20, 2019</w:t>
      </w:r>
      <w:r>
        <w:t>)</w:t>
      </w:r>
    </w:p>
    <w:sectPr w:rsidR="00B666EF" w:rsidSect="00B666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6EF"/>
    <w:rsid w:val="001911BA"/>
    <w:rsid w:val="004624C6"/>
    <w:rsid w:val="005C3366"/>
    <w:rsid w:val="00991209"/>
    <w:rsid w:val="009A3220"/>
    <w:rsid w:val="00A00BE0"/>
    <w:rsid w:val="00B666EF"/>
    <w:rsid w:val="00C03FDE"/>
    <w:rsid w:val="00D536B4"/>
    <w:rsid w:val="00D54471"/>
    <w:rsid w:val="00FB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1007D-91F2-49F2-9F29-7D65532A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Lane, Arlene L.</cp:lastModifiedBy>
  <cp:revision>4</cp:revision>
  <dcterms:created xsi:type="dcterms:W3CDTF">2019-11-08T21:44:00Z</dcterms:created>
  <dcterms:modified xsi:type="dcterms:W3CDTF">2019-12-04T15:49:00Z</dcterms:modified>
</cp:coreProperties>
</file>