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9B" w:rsidRDefault="00887E25" w:rsidP="00D12B9B">
      <w:pPr>
        <w:widowControl w:val="0"/>
        <w:autoSpaceDE w:val="0"/>
        <w:autoSpaceDN w:val="0"/>
        <w:adjustRightInd w:val="0"/>
      </w:pPr>
      <w:r w:rsidRPr="00D12B9B">
        <w:t xml:space="preserve"> </w:t>
      </w:r>
    </w:p>
    <w:p w:rsidR="00D12B9B" w:rsidRDefault="00D12B9B" w:rsidP="00D12B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1500.45  Renewals</w:t>
      </w:r>
      <w:r>
        <w:t xml:space="preserve"> </w:t>
      </w:r>
    </w:p>
    <w:p w:rsidR="00D12B9B" w:rsidRDefault="00D12B9B" w:rsidP="00D12B9B">
      <w:pPr>
        <w:widowControl w:val="0"/>
        <w:autoSpaceDE w:val="0"/>
        <w:autoSpaceDN w:val="0"/>
        <w:adjustRightInd w:val="0"/>
      </w:pPr>
    </w:p>
    <w:p w:rsidR="00D12B9B" w:rsidRDefault="00D12B9B" w:rsidP="00D12B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license as a veterinarian issued under the Act shall expire on January 31 of each odd numbered year.  The holder of a license may renew the license during the month preceding the expiration date by paying the required fee and completion of the </w:t>
      </w:r>
      <w:r w:rsidR="00196D3F">
        <w:t>CE</w:t>
      </w:r>
      <w:r>
        <w:t xml:space="preserve"> requirements set forth in Section 1500.25. </w:t>
      </w:r>
    </w:p>
    <w:p w:rsidR="00D12B9B" w:rsidRDefault="00D12B9B" w:rsidP="00D12B9B">
      <w:pPr>
        <w:widowControl w:val="0"/>
        <w:autoSpaceDE w:val="0"/>
        <w:autoSpaceDN w:val="0"/>
        <w:adjustRightInd w:val="0"/>
        <w:ind w:left="1440" w:hanging="720"/>
      </w:pPr>
    </w:p>
    <w:p w:rsidR="00D12B9B" w:rsidRDefault="00D12B9B" w:rsidP="00D12B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</w:t>
      </w:r>
      <w:r w:rsidR="00196D3F">
        <w:t>licensee</w:t>
      </w:r>
      <w:r>
        <w:t xml:space="preserve"> to notify the Division of any change of address.  Failure to receive a renewal form from the Division shall not constitute an excuse for failure to pay the renewal fee. </w:t>
      </w:r>
    </w:p>
    <w:p w:rsidR="00D12B9B" w:rsidRDefault="00D12B9B" w:rsidP="00D12B9B">
      <w:pPr>
        <w:widowControl w:val="0"/>
        <w:autoSpaceDE w:val="0"/>
        <w:autoSpaceDN w:val="0"/>
        <w:adjustRightInd w:val="0"/>
        <w:ind w:left="1440" w:hanging="720"/>
      </w:pPr>
    </w:p>
    <w:p w:rsidR="00D12B9B" w:rsidRDefault="00D12B9B" w:rsidP="00D12B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after a license has expired shall be considered the unlicensed practice of veterinary medicine and subject </w:t>
      </w:r>
      <w:r w:rsidR="00196D3F">
        <w:t xml:space="preserve">an individual </w:t>
      </w:r>
      <w:r>
        <w:t xml:space="preserve">to discipline pursuant to Section 25 of the Act. </w:t>
      </w:r>
    </w:p>
    <w:p w:rsidR="00D12B9B" w:rsidRDefault="00D12B9B" w:rsidP="00D12B9B">
      <w:pPr>
        <w:widowControl w:val="0"/>
        <w:autoSpaceDE w:val="0"/>
        <w:autoSpaceDN w:val="0"/>
        <w:adjustRightInd w:val="0"/>
        <w:ind w:left="1440" w:hanging="720"/>
      </w:pPr>
    </w:p>
    <w:p w:rsidR="00D12B9B" w:rsidRPr="00D55B37" w:rsidRDefault="00196D3F" w:rsidP="00D12B9B">
      <w:pPr>
        <w:pStyle w:val="JCARSourceNote"/>
        <w:ind w:left="720"/>
      </w:pPr>
      <w:r>
        <w:t xml:space="preserve">(Source:  Amended at </w:t>
      </w:r>
      <w:r w:rsidR="0085232A">
        <w:t>40</w:t>
      </w:r>
      <w:r>
        <w:t xml:space="preserve"> Ill. Reg. </w:t>
      </w:r>
      <w:r w:rsidR="0078334D">
        <w:t>2913</w:t>
      </w:r>
      <w:r>
        <w:t xml:space="preserve">, effective </w:t>
      </w:r>
      <w:bookmarkStart w:id="0" w:name="_GoBack"/>
      <w:r w:rsidR="0078334D">
        <w:t>February 16, 2016</w:t>
      </w:r>
      <w:bookmarkEnd w:id="0"/>
      <w:r>
        <w:t>)</w:t>
      </w:r>
    </w:p>
    <w:sectPr w:rsidR="00D12B9B" w:rsidRPr="00D55B37" w:rsidSect="00887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E25"/>
    <w:rsid w:val="00196D3F"/>
    <w:rsid w:val="00280EA4"/>
    <w:rsid w:val="005C3366"/>
    <w:rsid w:val="0078334D"/>
    <w:rsid w:val="00814F23"/>
    <w:rsid w:val="00845BC6"/>
    <w:rsid w:val="0085232A"/>
    <w:rsid w:val="00887E25"/>
    <w:rsid w:val="00B641AA"/>
    <w:rsid w:val="00D12B9B"/>
    <w:rsid w:val="00E4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AFB9E0-2CBC-4517-8E2E-6B000A46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Lane, Arlene L.</cp:lastModifiedBy>
  <cp:revision>3</cp:revision>
  <dcterms:created xsi:type="dcterms:W3CDTF">2016-01-06T15:47:00Z</dcterms:created>
  <dcterms:modified xsi:type="dcterms:W3CDTF">2016-02-10T18:46:00Z</dcterms:modified>
</cp:coreProperties>
</file>