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45B" w14:textId="77777777" w:rsidR="008B57E0" w:rsidRDefault="008B57E0" w:rsidP="00E66DDB">
      <w:pPr>
        <w:widowControl w:val="0"/>
        <w:autoSpaceDE w:val="0"/>
        <w:autoSpaceDN w:val="0"/>
        <w:adjustRightInd w:val="0"/>
      </w:pPr>
    </w:p>
    <w:p w14:paraId="4821F0DD" w14:textId="77777777" w:rsidR="008B57E0" w:rsidRDefault="008B57E0" w:rsidP="00E66D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1455.120  Conversion of a State Licensed Real Estate Appraiser License to an Associate Real Estate Appraiser License; Late Conversion; No Issuance of State Licensed Real Estate Appraiser License</w:t>
      </w:r>
      <w:r>
        <w:t xml:space="preserve"> </w:t>
      </w:r>
      <w:r w:rsidR="00D573DE" w:rsidRPr="0034533C">
        <w:rPr>
          <w:b/>
        </w:rPr>
        <w:t>(Repealed)</w:t>
      </w:r>
    </w:p>
    <w:p w14:paraId="592224E7" w14:textId="77777777" w:rsidR="008B57E0" w:rsidRDefault="008B57E0" w:rsidP="00E66DDB">
      <w:pPr>
        <w:widowControl w:val="0"/>
        <w:autoSpaceDE w:val="0"/>
        <w:autoSpaceDN w:val="0"/>
        <w:adjustRightInd w:val="0"/>
      </w:pPr>
    </w:p>
    <w:p w14:paraId="1351E4B4" w14:textId="77777777" w:rsidR="00D573DE" w:rsidRPr="00D55B37" w:rsidRDefault="00D573DE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4150E2">
        <w:t>4741</w:t>
      </w:r>
      <w:r w:rsidRPr="00D55B37">
        <w:t xml:space="preserve">, effective </w:t>
      </w:r>
      <w:r w:rsidR="004150E2">
        <w:t>March 9, 2007</w:t>
      </w:r>
      <w:r w:rsidRPr="00D55B37">
        <w:t>)</w:t>
      </w:r>
    </w:p>
    <w:sectPr w:rsidR="00D573DE" w:rsidRPr="00D55B37" w:rsidSect="00E66DD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7E0"/>
    <w:rsid w:val="00067041"/>
    <w:rsid w:val="00215520"/>
    <w:rsid w:val="0034533C"/>
    <w:rsid w:val="00404CAB"/>
    <w:rsid w:val="004150E2"/>
    <w:rsid w:val="004B7F0E"/>
    <w:rsid w:val="00540714"/>
    <w:rsid w:val="005F01AE"/>
    <w:rsid w:val="007502D4"/>
    <w:rsid w:val="008362F9"/>
    <w:rsid w:val="008B57E0"/>
    <w:rsid w:val="00902760"/>
    <w:rsid w:val="009D3771"/>
    <w:rsid w:val="00B24CEE"/>
    <w:rsid w:val="00B54B05"/>
    <w:rsid w:val="00BF6667"/>
    <w:rsid w:val="00D573DE"/>
    <w:rsid w:val="00DD668F"/>
    <w:rsid w:val="00E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57C3F5"/>
  <w15:docId w15:val="{F4207FC2-21E9-4B44-B865-C7CDAA88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1455</vt:lpstr>
    </vt:vector>
  </TitlesOfParts>
  <Company>state of illinois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1455</dc:title>
  <dc:subject/>
  <dc:creator>MessingerRR</dc:creator>
  <cp:keywords/>
  <dc:description/>
  <cp:lastModifiedBy>Shipley, Melissa A.</cp:lastModifiedBy>
  <cp:revision>4</cp:revision>
  <dcterms:created xsi:type="dcterms:W3CDTF">2012-06-21T22:16:00Z</dcterms:created>
  <dcterms:modified xsi:type="dcterms:W3CDTF">2024-10-10T15:05:00Z</dcterms:modified>
</cp:coreProperties>
</file>