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6D" w:rsidRPr="00E04828" w:rsidRDefault="0067666D" w:rsidP="002352C5">
      <w:pPr>
        <w:rPr>
          <w:b/>
        </w:rPr>
      </w:pPr>
    </w:p>
    <w:p w:rsidR="002352C5" w:rsidRPr="00E04828" w:rsidRDefault="002352C5" w:rsidP="002352C5">
      <w:pPr>
        <w:rPr>
          <w:b/>
        </w:rPr>
      </w:pPr>
      <w:r w:rsidRPr="00E04828">
        <w:rPr>
          <w:b/>
        </w:rPr>
        <w:t xml:space="preserve">Section 1450.720  </w:t>
      </w:r>
      <w:r w:rsidR="00EE2E7F">
        <w:rPr>
          <w:b/>
        </w:rPr>
        <w:t>Digital or Electronic</w:t>
      </w:r>
      <w:r w:rsidRPr="00E04828">
        <w:rPr>
          <w:b/>
        </w:rPr>
        <w:t xml:space="preserve"> Advertising</w:t>
      </w:r>
      <w:r w:rsidR="00EE2E7F">
        <w:rPr>
          <w:b/>
        </w:rPr>
        <w:t xml:space="preserve"> and Communication</w:t>
      </w:r>
      <w:r w:rsidRPr="00E04828">
        <w:rPr>
          <w:b/>
        </w:rPr>
        <w:t xml:space="preserve"> </w:t>
      </w:r>
    </w:p>
    <w:p w:rsidR="002352C5" w:rsidRPr="00E04828" w:rsidRDefault="002352C5" w:rsidP="002352C5"/>
    <w:p w:rsidR="002352C5" w:rsidRPr="00E04828" w:rsidRDefault="002352C5" w:rsidP="0067666D">
      <w:pPr>
        <w:ind w:left="1440" w:hanging="720"/>
      </w:pPr>
      <w:r w:rsidRPr="00E04828">
        <w:t>a)</w:t>
      </w:r>
      <w:r w:rsidRPr="00E04828">
        <w:tab/>
        <w:t xml:space="preserve">For purposes of this Section: </w:t>
      </w:r>
    </w:p>
    <w:p w:rsidR="002352C5" w:rsidRPr="00E04828" w:rsidRDefault="002352C5" w:rsidP="00251AB3"/>
    <w:p w:rsidR="00D878DB" w:rsidRDefault="002352C5" w:rsidP="0067666D">
      <w:pPr>
        <w:ind w:left="2166" w:hanging="726"/>
      </w:pPr>
      <w:r w:rsidRPr="00E04828">
        <w:t>1)</w:t>
      </w:r>
      <w:r w:rsidRPr="00E04828">
        <w:tab/>
      </w:r>
      <w:r w:rsidR="00D878DB">
        <w:t>"</w:t>
      </w:r>
      <w:r w:rsidRPr="00E04828">
        <w:t>Advertising</w:t>
      </w:r>
      <w:r w:rsidR="0078497D">
        <w:t>"</w:t>
      </w:r>
      <w:r w:rsidRPr="00E04828">
        <w:t xml:space="preserve"> or </w:t>
      </w:r>
      <w:r w:rsidR="0078497D">
        <w:t>"M</w:t>
      </w:r>
      <w:r w:rsidR="00D878DB">
        <w:t xml:space="preserve">arketing </w:t>
      </w:r>
      <w:r w:rsidR="0078497D">
        <w:t>R</w:t>
      </w:r>
      <w:r w:rsidR="00D878DB">
        <w:t xml:space="preserve">eal </w:t>
      </w:r>
      <w:r w:rsidR="0078497D">
        <w:t>P</w:t>
      </w:r>
      <w:r w:rsidR="00D878DB">
        <w:t>roperty" means use of a</w:t>
      </w:r>
      <w:r w:rsidR="004854B7" w:rsidRPr="00E04828">
        <w:t xml:space="preserve"> website</w:t>
      </w:r>
      <w:r w:rsidR="00EE2E7F">
        <w:t>, digital platform, or any form of social media</w:t>
      </w:r>
      <w:r w:rsidR="00D878DB">
        <w:t xml:space="preserve"> to disseminate</w:t>
      </w:r>
      <w:r w:rsidR="00D8780B">
        <w:t>:</w:t>
      </w:r>
    </w:p>
    <w:p w:rsidR="00D878DB" w:rsidRDefault="00D878DB" w:rsidP="00251AB3"/>
    <w:p w:rsidR="00D878DB" w:rsidRDefault="00D878DB" w:rsidP="00D878DB">
      <w:pPr>
        <w:ind w:left="2880" w:hanging="720"/>
      </w:pPr>
      <w:r>
        <w:t>A)</w:t>
      </w:r>
      <w:r>
        <w:tab/>
      </w:r>
      <w:r w:rsidR="0078497D">
        <w:t>Information</w:t>
      </w:r>
      <w:r w:rsidR="002352C5" w:rsidRPr="00E04828">
        <w:t xml:space="preserve"> regarding properties listed with a </w:t>
      </w:r>
      <w:r w:rsidR="00EE2E7F">
        <w:t>sponsoring broker</w:t>
      </w:r>
      <w:r>
        <w:t>;</w:t>
      </w:r>
      <w:r w:rsidR="002352C5" w:rsidRPr="00E04828">
        <w:t xml:space="preserve"> </w:t>
      </w:r>
    </w:p>
    <w:p w:rsidR="00D878DB" w:rsidRDefault="00D878DB" w:rsidP="00251AB3"/>
    <w:p w:rsidR="00D878DB" w:rsidRDefault="00D878DB" w:rsidP="00D878DB">
      <w:pPr>
        <w:ind w:left="2880" w:hanging="720"/>
      </w:pPr>
      <w:r>
        <w:t>B)</w:t>
      </w:r>
      <w:r>
        <w:tab/>
      </w:r>
      <w:r w:rsidR="0078497D">
        <w:t>The</w:t>
      </w:r>
      <w:r w:rsidR="002352C5" w:rsidRPr="00E04828">
        <w:t xml:space="preserve"> identity of that </w:t>
      </w:r>
      <w:r w:rsidR="00EE2E7F">
        <w:t>sponsoring broker</w:t>
      </w:r>
      <w:r w:rsidR="002352C5" w:rsidRPr="00E04828">
        <w:t xml:space="preserve"> or </w:t>
      </w:r>
      <w:r w:rsidR="00D8780B">
        <w:t xml:space="preserve">the </w:t>
      </w:r>
      <w:r w:rsidR="004854B7" w:rsidRPr="00E04828">
        <w:t xml:space="preserve">individual </w:t>
      </w:r>
      <w:r w:rsidR="002352C5" w:rsidRPr="00E04828">
        <w:t>licensee for each property</w:t>
      </w:r>
      <w:r>
        <w:t>;</w:t>
      </w:r>
      <w:r w:rsidR="002352C5" w:rsidRPr="00E04828">
        <w:t xml:space="preserve"> and </w:t>
      </w:r>
    </w:p>
    <w:p w:rsidR="00D878DB" w:rsidRDefault="00D878DB" w:rsidP="00251AB3"/>
    <w:p w:rsidR="002352C5" w:rsidRPr="00E04828" w:rsidRDefault="00D878DB" w:rsidP="00D878DB">
      <w:pPr>
        <w:ind w:left="2880" w:hanging="720"/>
      </w:pPr>
      <w:r>
        <w:t>C)</w:t>
      </w:r>
      <w:r>
        <w:tab/>
      </w:r>
      <w:r w:rsidR="0078497D">
        <w:t>Information</w:t>
      </w:r>
      <w:r w:rsidR="002352C5" w:rsidRPr="00E04828">
        <w:t xml:space="preserve"> related to those properties. </w:t>
      </w:r>
    </w:p>
    <w:p w:rsidR="002352C5" w:rsidRPr="00E04828" w:rsidRDefault="002352C5" w:rsidP="00251AB3"/>
    <w:p w:rsidR="002352C5" w:rsidRPr="00E04828" w:rsidRDefault="002352C5" w:rsidP="0067666D">
      <w:pPr>
        <w:ind w:left="2166" w:hanging="726"/>
      </w:pPr>
      <w:r w:rsidRPr="00E04828">
        <w:t>2)</w:t>
      </w:r>
      <w:r w:rsidRPr="00E04828">
        <w:tab/>
      </w:r>
      <w:r w:rsidR="0078497D">
        <w:t>"</w:t>
      </w:r>
      <w:r w:rsidRPr="00E04828">
        <w:t>Advertising</w:t>
      </w:r>
      <w:r w:rsidR="0078497D">
        <w:t>"</w:t>
      </w:r>
      <w:r w:rsidRPr="00E04828">
        <w:t xml:space="preserve"> or </w:t>
      </w:r>
      <w:r w:rsidR="0078497D">
        <w:t>"M</w:t>
      </w:r>
      <w:r w:rsidR="00D878DB">
        <w:t xml:space="preserve">arketing of </w:t>
      </w:r>
      <w:r w:rsidR="0078497D">
        <w:t>L</w:t>
      </w:r>
      <w:r w:rsidR="00D878DB">
        <w:t xml:space="preserve">icensed </w:t>
      </w:r>
      <w:r w:rsidR="0078497D">
        <w:t>A</w:t>
      </w:r>
      <w:r w:rsidR="00D878DB">
        <w:t>ctivities</w:t>
      </w:r>
      <w:r w:rsidR="0078497D">
        <w:t>"</w:t>
      </w:r>
      <w:r w:rsidR="00D878DB">
        <w:t xml:space="preserve"> means a</w:t>
      </w:r>
      <w:r w:rsidR="004854B7" w:rsidRPr="00E04828">
        <w:t xml:space="preserve"> website</w:t>
      </w:r>
      <w:r w:rsidR="00EE2E7F">
        <w:t>, digital platform, or any form of social media</w:t>
      </w:r>
      <w:r w:rsidRPr="00E04828">
        <w:t xml:space="preserve"> </w:t>
      </w:r>
      <w:r w:rsidR="008D73F5" w:rsidRPr="00E04828">
        <w:t>that</w:t>
      </w:r>
      <w:r w:rsidRPr="00E04828">
        <w:t xml:space="preserve"> includes an offer or solicitation to provide </w:t>
      </w:r>
      <w:r w:rsidR="004854B7" w:rsidRPr="00E04828">
        <w:t>licensed activities in connection with</w:t>
      </w:r>
      <w:r w:rsidRPr="00E04828">
        <w:t xml:space="preserve"> marketing or identifying real property for sale or lease. </w:t>
      </w:r>
    </w:p>
    <w:p w:rsidR="002352C5" w:rsidRPr="00E04828" w:rsidRDefault="002352C5" w:rsidP="00251AB3"/>
    <w:p w:rsidR="002352C5" w:rsidRPr="00E04828" w:rsidRDefault="00EE2E7F" w:rsidP="0067666D">
      <w:pPr>
        <w:ind w:left="2166" w:hanging="726"/>
      </w:pPr>
      <w:r>
        <w:t>3</w:t>
      </w:r>
      <w:r w:rsidR="002352C5" w:rsidRPr="00E04828">
        <w:t>)</w:t>
      </w:r>
      <w:r w:rsidR="002352C5" w:rsidRPr="00E04828">
        <w:tab/>
      </w:r>
      <w:r w:rsidR="006B1434">
        <w:t>"</w:t>
      </w:r>
      <w:r w:rsidR="002352C5" w:rsidRPr="00E04828">
        <w:t>Scraping</w:t>
      </w:r>
      <w:r w:rsidR="006B1434">
        <w:t xml:space="preserve"> </w:t>
      </w:r>
      <w:r w:rsidR="00ED1263">
        <w:t>or Dat</w:t>
      </w:r>
      <w:r w:rsidR="00C51540">
        <w:t>a</w:t>
      </w:r>
      <w:r w:rsidR="00ED1263">
        <w:t xml:space="preserve"> </w:t>
      </w:r>
      <w:r w:rsidR="00E0369B">
        <w:t>M</w:t>
      </w:r>
      <w:r w:rsidR="00ED1263">
        <w:t xml:space="preserve">ining" </w:t>
      </w:r>
      <w:r w:rsidR="006B1434">
        <w:t>means</w:t>
      </w:r>
      <w:r w:rsidR="002352C5" w:rsidRPr="00E04828">
        <w:t xml:space="preserve">  </w:t>
      </w:r>
      <w:r w:rsidR="006B1434">
        <w:t>c</w:t>
      </w:r>
      <w:r>
        <w:t>opying</w:t>
      </w:r>
      <w:r w:rsidR="00ED1263">
        <w:t xml:space="preserve"> or extracting</w:t>
      </w:r>
      <w:r w:rsidR="002352C5" w:rsidRPr="00E04828">
        <w:t xml:space="preserve"> existing listing information or keywords from </w:t>
      </w:r>
      <w:r>
        <w:t>a</w:t>
      </w:r>
      <w:r w:rsidR="007574EE">
        <w:t xml:space="preserve"> website</w:t>
      </w:r>
      <w:r>
        <w:t>, digital platform, or any form of social media</w:t>
      </w:r>
      <w:r w:rsidR="007574EE">
        <w:t xml:space="preserve"> of another licensee</w:t>
      </w:r>
      <w:r w:rsidR="006B1434">
        <w:t xml:space="preserve"> and</w:t>
      </w:r>
      <w:r w:rsidR="004854B7" w:rsidRPr="00E04828">
        <w:t xml:space="preserve"> using or altering </w:t>
      </w:r>
      <w:r w:rsidR="006B1434">
        <w:t>that material</w:t>
      </w:r>
      <w:r w:rsidR="004854B7" w:rsidRPr="00E04828">
        <w:t xml:space="preserve"> and posting or displaying </w:t>
      </w:r>
      <w:r w:rsidR="006B1434">
        <w:t>it</w:t>
      </w:r>
      <w:r w:rsidR="002352C5" w:rsidRPr="00E04828">
        <w:t xml:space="preserve"> for the benefit of the general public </w:t>
      </w:r>
      <w:r>
        <w:t>on another digital platform, form of social media, or</w:t>
      </w:r>
      <w:r w:rsidRPr="00E04828">
        <w:t xml:space="preserve"> </w:t>
      </w:r>
      <w:r w:rsidR="002352C5" w:rsidRPr="00E04828">
        <w:t xml:space="preserve">in front of a firewall </w:t>
      </w:r>
      <w:r w:rsidR="004854B7" w:rsidRPr="00E04828">
        <w:t>on</w:t>
      </w:r>
      <w:r w:rsidR="002352C5" w:rsidRPr="00E04828">
        <w:t xml:space="preserve"> another </w:t>
      </w:r>
      <w:r w:rsidR="004854B7" w:rsidRPr="00E04828">
        <w:t>website</w:t>
      </w:r>
      <w:r w:rsidR="00555E8E">
        <w:t>,</w:t>
      </w:r>
      <w:r w:rsidR="002352C5" w:rsidRPr="00E04828">
        <w:t xml:space="preserve"> without written or electronic </w:t>
      </w:r>
      <w:r w:rsidR="004854B7" w:rsidRPr="00E04828">
        <w:t>permission</w:t>
      </w:r>
      <w:r w:rsidR="002352C5" w:rsidRPr="00E04828">
        <w:t xml:space="preserve"> and disclosure </w:t>
      </w:r>
      <w:r>
        <w:t>from</w:t>
      </w:r>
      <w:r w:rsidR="002352C5" w:rsidRPr="00E04828">
        <w:t xml:space="preserve"> </w:t>
      </w:r>
      <w:r w:rsidR="004854B7" w:rsidRPr="00E04828">
        <w:t>the original listing licensee</w:t>
      </w:r>
      <w:r w:rsidR="002352C5" w:rsidRPr="00E04828">
        <w:t xml:space="preserve">. </w:t>
      </w:r>
    </w:p>
    <w:p w:rsidR="002352C5" w:rsidRPr="00E04828" w:rsidRDefault="002352C5" w:rsidP="002352C5"/>
    <w:p w:rsidR="00DD7399" w:rsidRPr="00E04828" w:rsidRDefault="002352C5" w:rsidP="0067666D">
      <w:pPr>
        <w:ind w:left="1440" w:hanging="720"/>
      </w:pPr>
      <w:r w:rsidRPr="00E04828">
        <w:t>b)</w:t>
      </w:r>
      <w:r w:rsidRPr="00E04828">
        <w:tab/>
      </w:r>
      <w:r w:rsidR="00DD7399" w:rsidRPr="00E04828">
        <w:t>Sponsoring Broker's Advertising or Marketing</w:t>
      </w:r>
      <w:r w:rsidR="00AE63FA">
        <w:t xml:space="preserve"> Real Property</w:t>
      </w:r>
    </w:p>
    <w:p w:rsidR="00DD7399" w:rsidRPr="00E04828" w:rsidRDefault="00DD7399" w:rsidP="00251AB3"/>
    <w:p w:rsidR="002352C5" w:rsidRPr="00E04828" w:rsidRDefault="00DD7399" w:rsidP="00DD7399">
      <w:pPr>
        <w:ind w:left="2160" w:hanging="720"/>
      </w:pPr>
      <w:r w:rsidRPr="00E04828">
        <w:t>1)</w:t>
      </w:r>
      <w:r w:rsidRPr="00E04828">
        <w:tab/>
      </w:r>
      <w:r w:rsidR="002352C5" w:rsidRPr="00E04828">
        <w:t xml:space="preserve">A sponsoring broker </w:t>
      </w:r>
      <w:r w:rsidR="00EE2E7F">
        <w:t>having</w:t>
      </w:r>
      <w:r w:rsidR="002352C5" w:rsidRPr="00E04828">
        <w:t xml:space="preserve"> </w:t>
      </w:r>
      <w:r w:rsidR="004F3B3F" w:rsidRPr="00E04828">
        <w:t>permission to advertise or market</w:t>
      </w:r>
      <w:r w:rsidR="002352C5" w:rsidRPr="00E04828">
        <w:t xml:space="preserve"> real property must include </w:t>
      </w:r>
      <w:r w:rsidR="004F3B3F" w:rsidRPr="00E04828">
        <w:t xml:space="preserve">the following information </w:t>
      </w:r>
      <w:r w:rsidR="002352C5" w:rsidRPr="00E04828">
        <w:t xml:space="preserve">on the </w:t>
      </w:r>
      <w:r w:rsidR="00EB531D">
        <w:t>website, digital platform, or any type of social media</w:t>
      </w:r>
      <w:r w:rsidR="002352C5" w:rsidRPr="00E04828">
        <w:t xml:space="preserve"> </w:t>
      </w:r>
      <w:r w:rsidR="004F3B3F" w:rsidRPr="00E04828">
        <w:t>where</w:t>
      </w:r>
      <w:r w:rsidR="002352C5" w:rsidRPr="00E04828">
        <w:t xml:space="preserve"> the </w:t>
      </w:r>
      <w:r w:rsidR="004F3B3F" w:rsidRPr="00E04828">
        <w:t>sponsoring broker's</w:t>
      </w:r>
      <w:r w:rsidR="002352C5" w:rsidRPr="00E04828">
        <w:t xml:space="preserve"> advertisement or marketing appears: </w:t>
      </w:r>
    </w:p>
    <w:p w:rsidR="002352C5" w:rsidRPr="00E04828" w:rsidRDefault="002352C5" w:rsidP="00251AB3"/>
    <w:p w:rsidR="002352C5" w:rsidRPr="00E04828" w:rsidRDefault="004F3B3F" w:rsidP="00DD7399">
      <w:pPr>
        <w:ind w:left="2880" w:hanging="720"/>
      </w:pPr>
      <w:r w:rsidRPr="00E04828">
        <w:t>A</w:t>
      </w:r>
      <w:r w:rsidR="002352C5" w:rsidRPr="00E04828">
        <w:t>)</w:t>
      </w:r>
      <w:r w:rsidR="002352C5" w:rsidRPr="00E04828">
        <w:tab/>
      </w:r>
      <w:r w:rsidR="00EE2E7F">
        <w:t>The</w:t>
      </w:r>
      <w:r w:rsidR="002352C5" w:rsidRPr="00E04828">
        <w:t xml:space="preserve"> </w:t>
      </w:r>
      <w:r w:rsidRPr="00E04828">
        <w:t>sponsoring broker's</w:t>
      </w:r>
      <w:r w:rsidR="002352C5" w:rsidRPr="00E04828">
        <w:t xml:space="preserve"> name; </w:t>
      </w:r>
    </w:p>
    <w:p w:rsidR="004F3B3F" w:rsidRPr="00E04828" w:rsidRDefault="004F3B3F" w:rsidP="00251AB3"/>
    <w:p w:rsidR="004F3B3F" w:rsidRDefault="004F3B3F" w:rsidP="00DD7399">
      <w:pPr>
        <w:ind w:left="2880" w:hanging="720"/>
      </w:pPr>
      <w:r w:rsidRPr="00E04828">
        <w:t>B)</w:t>
      </w:r>
      <w:r w:rsidRPr="00E04828">
        <w:tab/>
      </w:r>
      <w:r w:rsidR="00EE2E7F">
        <w:t>The</w:t>
      </w:r>
      <w:r w:rsidRPr="00E04828">
        <w:t xml:space="preserve"> city or geographic area </w:t>
      </w:r>
      <w:r w:rsidR="00EE2E7F">
        <w:t>and state</w:t>
      </w:r>
      <w:r w:rsidR="0078497D">
        <w:t xml:space="preserve"> or country</w:t>
      </w:r>
      <w:r w:rsidR="00EE2E7F">
        <w:t xml:space="preserve"> </w:t>
      </w:r>
      <w:r w:rsidRPr="00E04828">
        <w:t>where the property being advertised or marketed is located;</w:t>
      </w:r>
    </w:p>
    <w:p w:rsidR="00EE2E7F" w:rsidRDefault="00EE2E7F" w:rsidP="00251AB3"/>
    <w:p w:rsidR="00EE2E7F" w:rsidRPr="00E04828" w:rsidRDefault="00EE2E7F" w:rsidP="00DD7399">
      <w:pPr>
        <w:ind w:left="2880" w:hanging="720"/>
      </w:pPr>
      <w:r>
        <w:t>C)</w:t>
      </w:r>
      <w:r>
        <w:tab/>
        <w:t xml:space="preserve">The city and state where the sponsoring broker's </w:t>
      </w:r>
      <w:r w:rsidR="00EB531D">
        <w:t xml:space="preserve">physical </w:t>
      </w:r>
      <w:r>
        <w:t>principal office or other offices registered with the Division are located</w:t>
      </w:r>
      <w:r w:rsidR="00EB531D">
        <w:t xml:space="preserve"> or a direct link that connects to the sponsoring broker</w:t>
      </w:r>
      <w:r w:rsidR="0078497D">
        <w:t>'</w:t>
      </w:r>
      <w:r w:rsidR="00EB531D">
        <w:t>s virtual office, website, or digital platform</w:t>
      </w:r>
      <w:r>
        <w:t>; and</w:t>
      </w:r>
    </w:p>
    <w:p w:rsidR="002352C5" w:rsidRPr="00E04828" w:rsidRDefault="002352C5" w:rsidP="00251AB3"/>
    <w:p w:rsidR="002352C5" w:rsidRPr="00E04828" w:rsidRDefault="00EE2E7F" w:rsidP="00DD7399">
      <w:pPr>
        <w:ind w:left="2880" w:hanging="720"/>
      </w:pPr>
      <w:r>
        <w:lastRenderedPageBreak/>
        <w:t>D</w:t>
      </w:r>
      <w:r w:rsidR="002352C5" w:rsidRPr="00E04828">
        <w:t>)</w:t>
      </w:r>
      <w:r w:rsidR="002352C5" w:rsidRPr="00E04828">
        <w:tab/>
      </w:r>
      <w:r>
        <w:t>If</w:t>
      </w:r>
      <w:r w:rsidR="002352C5" w:rsidRPr="00E04828">
        <w:t xml:space="preserve"> the sponsoring broker does not hold a real estate license for the jurisdiction where the property is located, the regulatory jurisdictions </w:t>
      </w:r>
      <w:r w:rsidR="004F3B3F" w:rsidRPr="00E04828">
        <w:t>where</w:t>
      </w:r>
      <w:r w:rsidR="002352C5" w:rsidRPr="00E04828">
        <w:t xml:space="preserve"> the sponsoring broker does hold a real estate license</w:t>
      </w:r>
      <w:r w:rsidR="00DD7399" w:rsidRPr="00E04828">
        <w:t>.</w:t>
      </w:r>
    </w:p>
    <w:p w:rsidR="002352C5" w:rsidRPr="00E04828" w:rsidRDefault="002352C5" w:rsidP="00251AB3"/>
    <w:p w:rsidR="002352C5" w:rsidRPr="00E04828" w:rsidRDefault="00DD7399" w:rsidP="0067666D">
      <w:pPr>
        <w:ind w:left="2160" w:hanging="720"/>
      </w:pPr>
      <w:r w:rsidRPr="00E04828">
        <w:t>2</w:t>
      </w:r>
      <w:r w:rsidR="002352C5" w:rsidRPr="00E04828">
        <w:t>)</w:t>
      </w:r>
      <w:r w:rsidR="002352C5" w:rsidRPr="00E04828">
        <w:tab/>
      </w:r>
      <w:r w:rsidR="00457E0C">
        <w:t>When a sponsoring broker is advertising a property that is subject to an exclusive listing agreement with another sponsoring broker, the sponsoring broker seeking to advertise the property shall obtain permission from</w:t>
      </w:r>
      <w:r w:rsidR="006B1434">
        <w:t>,</w:t>
      </w:r>
      <w:r w:rsidR="00457E0C">
        <w:t xml:space="preserve"> and identify in the advertisement</w:t>
      </w:r>
      <w:r w:rsidR="006B1434">
        <w:t>,</w:t>
      </w:r>
      <w:r w:rsidR="00457E0C">
        <w:t xml:space="preserve"> the sponsoring broker with the exclusive listing.</w:t>
      </w:r>
      <w:r w:rsidR="002352C5" w:rsidRPr="00E04828">
        <w:t xml:space="preserve"> </w:t>
      </w:r>
    </w:p>
    <w:p w:rsidR="008F7162" w:rsidRPr="00E04828" w:rsidRDefault="008F7162" w:rsidP="002352C5"/>
    <w:p w:rsidR="002352C5" w:rsidRPr="00E04828" w:rsidRDefault="002352C5" w:rsidP="00EB531D">
      <w:pPr>
        <w:ind w:left="1440" w:hanging="720"/>
      </w:pPr>
      <w:r w:rsidRPr="00E04828">
        <w:t>c)</w:t>
      </w:r>
      <w:r w:rsidRPr="00E04828">
        <w:tab/>
        <w:t xml:space="preserve">Sponsoring Broker's </w:t>
      </w:r>
      <w:r w:rsidR="00EE2E7F">
        <w:t>Advertising</w:t>
      </w:r>
      <w:r w:rsidR="00EB531D">
        <w:t xml:space="preserve"> or</w:t>
      </w:r>
      <w:r w:rsidR="00EE2E7F">
        <w:t xml:space="preserve"> Marketing o</w:t>
      </w:r>
      <w:r w:rsidR="00EB531D">
        <w:t>f Real Estate Services</w:t>
      </w:r>
    </w:p>
    <w:p w:rsidR="002352C5" w:rsidRPr="00E04828" w:rsidRDefault="002352C5" w:rsidP="006B1434">
      <w:pPr>
        <w:ind w:left="1440"/>
      </w:pPr>
      <w:r w:rsidRPr="00E04828">
        <w:t xml:space="preserve">A sponsoring broker advertising or marketing </w:t>
      </w:r>
      <w:r w:rsidR="004F3B3F" w:rsidRPr="00E04828">
        <w:t>licensed activities</w:t>
      </w:r>
      <w:r w:rsidRPr="00E04828">
        <w:t xml:space="preserve"> </w:t>
      </w:r>
      <w:r w:rsidR="00EE2E7F">
        <w:t>or soliciting business in connection with licensed activities</w:t>
      </w:r>
      <w:r w:rsidR="00EE2E7F" w:rsidRPr="00E04828">
        <w:t xml:space="preserve"> </w:t>
      </w:r>
      <w:r w:rsidRPr="00E04828">
        <w:t xml:space="preserve">must include </w:t>
      </w:r>
      <w:r w:rsidR="004F3B3F" w:rsidRPr="00E04828">
        <w:t>the following information</w:t>
      </w:r>
      <w:r w:rsidRPr="00E04828">
        <w:t xml:space="preserve">: </w:t>
      </w:r>
    </w:p>
    <w:p w:rsidR="002352C5" w:rsidRPr="00E04828" w:rsidRDefault="002352C5" w:rsidP="00251AB3"/>
    <w:p w:rsidR="002352C5" w:rsidRPr="00E04828" w:rsidRDefault="006B1434" w:rsidP="006B1434">
      <w:pPr>
        <w:ind w:left="2160" w:hanging="720"/>
      </w:pPr>
      <w:r>
        <w:t>1</w:t>
      </w:r>
      <w:r w:rsidR="002352C5" w:rsidRPr="00E04828">
        <w:t>)</w:t>
      </w:r>
      <w:r w:rsidR="002352C5" w:rsidRPr="00E04828">
        <w:tab/>
      </w:r>
      <w:r w:rsidR="00EE2E7F">
        <w:t>The</w:t>
      </w:r>
      <w:r w:rsidR="002352C5" w:rsidRPr="00E04828">
        <w:t xml:space="preserve"> </w:t>
      </w:r>
      <w:r w:rsidR="004F3B3F" w:rsidRPr="00E04828">
        <w:t>sponsoring broker's</w:t>
      </w:r>
      <w:r w:rsidR="002352C5" w:rsidRPr="00E04828">
        <w:t xml:space="preserve"> name; and </w:t>
      </w:r>
    </w:p>
    <w:p w:rsidR="002352C5" w:rsidRPr="00E04828" w:rsidRDefault="002352C5" w:rsidP="00251AB3"/>
    <w:p w:rsidR="002352C5" w:rsidRPr="00E04828" w:rsidRDefault="009D6A5E" w:rsidP="006B1434">
      <w:pPr>
        <w:ind w:left="2160" w:hanging="720"/>
      </w:pPr>
      <w:r>
        <w:t>2</w:t>
      </w:r>
      <w:r w:rsidR="002352C5" w:rsidRPr="00E04828">
        <w:t>)</w:t>
      </w:r>
      <w:r w:rsidR="002352C5" w:rsidRPr="00E04828">
        <w:tab/>
      </w:r>
      <w:r w:rsidR="001D4CA6">
        <w:t>The</w:t>
      </w:r>
      <w:r w:rsidR="002352C5" w:rsidRPr="00E04828">
        <w:t xml:space="preserve"> city and state </w:t>
      </w:r>
      <w:r w:rsidR="004F3B3F" w:rsidRPr="00E04828">
        <w:t>where</w:t>
      </w:r>
      <w:r w:rsidR="002352C5" w:rsidRPr="00E04828">
        <w:t xml:space="preserve"> the </w:t>
      </w:r>
      <w:r w:rsidR="004F3B3F" w:rsidRPr="00E04828">
        <w:t>sponsoring broker's</w:t>
      </w:r>
      <w:r w:rsidR="002352C5" w:rsidRPr="00E04828">
        <w:t xml:space="preserve"> </w:t>
      </w:r>
      <w:r w:rsidR="00EB531D">
        <w:t xml:space="preserve">physical </w:t>
      </w:r>
      <w:r w:rsidR="002352C5" w:rsidRPr="00E04828">
        <w:t xml:space="preserve">principal office </w:t>
      </w:r>
      <w:r w:rsidR="001D4CA6">
        <w:t>or other offices registered with the Division are</w:t>
      </w:r>
      <w:r w:rsidR="002352C5" w:rsidRPr="00E04828">
        <w:t xml:space="preserve"> located</w:t>
      </w:r>
      <w:r w:rsidR="00EB531D">
        <w:t xml:space="preserve"> or a direct link that connects to the sponsoring broker</w:t>
      </w:r>
      <w:r w:rsidR="0078497D">
        <w:t>'</w:t>
      </w:r>
      <w:r w:rsidR="00EB531D">
        <w:t>s virtual office, website, or digital platform</w:t>
      </w:r>
      <w:r w:rsidR="002352C5" w:rsidRPr="00E04828">
        <w:t xml:space="preserve">. </w:t>
      </w:r>
    </w:p>
    <w:p w:rsidR="002352C5" w:rsidRPr="00E04828" w:rsidRDefault="002352C5" w:rsidP="002352C5"/>
    <w:p w:rsidR="00DD7399" w:rsidRPr="00E04828" w:rsidRDefault="002352C5" w:rsidP="0067666D">
      <w:pPr>
        <w:ind w:left="1440" w:hanging="720"/>
      </w:pPr>
      <w:r w:rsidRPr="00E04828">
        <w:t>d)</w:t>
      </w:r>
      <w:r w:rsidRPr="00E04828">
        <w:tab/>
      </w:r>
      <w:r w:rsidR="00DD7399" w:rsidRPr="00E04828">
        <w:t>Licensee's Advertising or Marketing</w:t>
      </w:r>
      <w:r w:rsidR="001D4CA6">
        <w:t xml:space="preserve"> Real Property</w:t>
      </w:r>
    </w:p>
    <w:p w:rsidR="002352C5" w:rsidRPr="00E04828" w:rsidRDefault="002352C5" w:rsidP="00D8780B">
      <w:pPr>
        <w:ind w:left="1440"/>
      </w:pPr>
      <w:r w:rsidRPr="00E04828">
        <w:t xml:space="preserve">Any licensee </w:t>
      </w:r>
      <w:r w:rsidR="004F3B3F" w:rsidRPr="00E04828">
        <w:t>with permission to advertise or market</w:t>
      </w:r>
      <w:r w:rsidRPr="00E04828">
        <w:t xml:space="preserve"> real property must include </w:t>
      </w:r>
      <w:r w:rsidR="004F3B3F" w:rsidRPr="00E04828">
        <w:t xml:space="preserve">the following information </w:t>
      </w:r>
      <w:r w:rsidR="001D4CA6">
        <w:t xml:space="preserve">on the electronic location </w:t>
      </w:r>
      <w:r w:rsidR="004F3B3F" w:rsidRPr="00E04828">
        <w:t>where</w:t>
      </w:r>
      <w:r w:rsidRPr="00E04828">
        <w:t xml:space="preserve"> the licensee's advertisement or </w:t>
      </w:r>
      <w:r w:rsidR="004F3B3F" w:rsidRPr="00E04828">
        <w:t>marketing</w:t>
      </w:r>
      <w:r w:rsidRPr="00E04828">
        <w:t xml:space="preserve"> appears: </w:t>
      </w:r>
    </w:p>
    <w:p w:rsidR="002352C5" w:rsidRPr="00E04828" w:rsidRDefault="002352C5" w:rsidP="00251AB3"/>
    <w:p w:rsidR="002352C5" w:rsidRPr="00E04828" w:rsidRDefault="00D8780B" w:rsidP="00D8780B">
      <w:pPr>
        <w:ind w:left="2160" w:hanging="720"/>
      </w:pPr>
      <w:r>
        <w:t>1</w:t>
      </w:r>
      <w:r w:rsidR="002352C5" w:rsidRPr="00E04828">
        <w:t>)</w:t>
      </w:r>
      <w:r w:rsidR="002352C5" w:rsidRPr="00E04828">
        <w:tab/>
      </w:r>
      <w:r w:rsidR="001D4CA6">
        <w:t>The</w:t>
      </w:r>
      <w:r w:rsidR="002352C5" w:rsidRPr="00E04828">
        <w:t xml:space="preserve"> licensee's name</w:t>
      </w:r>
      <w:r w:rsidR="004F3B3F" w:rsidRPr="00E04828">
        <w:t xml:space="preserve"> as licensed with the Division or</w:t>
      </w:r>
      <w:r w:rsidR="001D4CA6">
        <w:t>, if applicable,</w:t>
      </w:r>
      <w:r w:rsidR="004F3B3F" w:rsidRPr="00E04828">
        <w:t xml:space="preserve"> the </w:t>
      </w:r>
      <w:r w:rsidR="001D4CA6">
        <w:t xml:space="preserve">name registered with the Division </w:t>
      </w:r>
      <w:r w:rsidR="00EB531D">
        <w:t xml:space="preserve">(see </w:t>
      </w:r>
      <w:r w:rsidR="001D4CA6">
        <w:t>Section 1450.150(b)</w:t>
      </w:r>
      <w:r w:rsidR="00EB531D">
        <w:t>)</w:t>
      </w:r>
      <w:r w:rsidR="001D4CA6">
        <w:t>.  If the licensee is part of a team, the team name may be substituted for the individual licensee's name</w:t>
      </w:r>
      <w:r w:rsidR="002352C5" w:rsidRPr="00E04828">
        <w:t xml:space="preserve">; </w:t>
      </w:r>
    </w:p>
    <w:p w:rsidR="002352C5" w:rsidRPr="00E04828" w:rsidRDefault="002352C5" w:rsidP="00251AB3"/>
    <w:p w:rsidR="002352C5" w:rsidRPr="00E04828" w:rsidRDefault="00D8780B" w:rsidP="00D8780B">
      <w:pPr>
        <w:ind w:left="2160" w:hanging="720"/>
      </w:pPr>
      <w:r>
        <w:t>2</w:t>
      </w:r>
      <w:r w:rsidR="002352C5" w:rsidRPr="00E04828">
        <w:t>)</w:t>
      </w:r>
      <w:r w:rsidR="002352C5" w:rsidRPr="00E04828">
        <w:tab/>
      </w:r>
      <w:r w:rsidR="001D4CA6">
        <w:t>The</w:t>
      </w:r>
      <w:r w:rsidR="002352C5" w:rsidRPr="00E04828">
        <w:t xml:space="preserve"> city or geographic area </w:t>
      </w:r>
      <w:r w:rsidR="00B126DE">
        <w:t xml:space="preserve">and state </w:t>
      </w:r>
      <w:r w:rsidR="00EB531D">
        <w:t xml:space="preserve">or country </w:t>
      </w:r>
      <w:r w:rsidR="004F3B3F" w:rsidRPr="00E04828">
        <w:t>where</w:t>
      </w:r>
      <w:r w:rsidR="002352C5" w:rsidRPr="00E04828">
        <w:t xml:space="preserve"> the property being advertised or marketed is located; </w:t>
      </w:r>
    </w:p>
    <w:p w:rsidR="002352C5" w:rsidRPr="00E04828" w:rsidRDefault="002352C5" w:rsidP="00251AB3"/>
    <w:p w:rsidR="002352C5" w:rsidRDefault="00D8780B" w:rsidP="00D8780B">
      <w:pPr>
        <w:ind w:left="2160" w:hanging="720"/>
      </w:pPr>
      <w:r>
        <w:t>3</w:t>
      </w:r>
      <w:r w:rsidR="002352C5" w:rsidRPr="00E04828">
        <w:t>)</w:t>
      </w:r>
      <w:r w:rsidR="002352C5" w:rsidRPr="00E04828">
        <w:tab/>
      </w:r>
      <w:r w:rsidR="001D4CA6">
        <w:t>The</w:t>
      </w:r>
      <w:r w:rsidR="002352C5" w:rsidRPr="00E04828">
        <w:t xml:space="preserve"> </w:t>
      </w:r>
      <w:r w:rsidR="004F3B3F" w:rsidRPr="00E04828">
        <w:t>sponsoring broker's</w:t>
      </w:r>
      <w:r w:rsidR="002352C5" w:rsidRPr="00E04828">
        <w:t xml:space="preserve"> name;</w:t>
      </w:r>
    </w:p>
    <w:p w:rsidR="001D4CA6" w:rsidRDefault="001D4CA6" w:rsidP="00251AB3"/>
    <w:p w:rsidR="001D4CA6" w:rsidRPr="00E04828" w:rsidRDefault="00D8780B" w:rsidP="00D8780B">
      <w:pPr>
        <w:ind w:left="2160" w:hanging="720"/>
      </w:pPr>
      <w:r>
        <w:t>4</w:t>
      </w:r>
      <w:r w:rsidR="001D4CA6">
        <w:t>)</w:t>
      </w:r>
      <w:r w:rsidR="001D4CA6">
        <w:tab/>
        <w:t xml:space="preserve">The city and state where the </w:t>
      </w:r>
      <w:r w:rsidR="00EB531D">
        <w:t>sponsoring broker's physical</w:t>
      </w:r>
      <w:r w:rsidR="001D4CA6">
        <w:t xml:space="preserve"> office registered with the Division is located</w:t>
      </w:r>
      <w:r w:rsidR="00EB531D">
        <w:t xml:space="preserve"> or</w:t>
      </w:r>
      <w:r w:rsidR="00D841E4">
        <w:t>,</w:t>
      </w:r>
      <w:r w:rsidR="00EB531D">
        <w:t xml:space="preserve"> </w:t>
      </w:r>
      <w:r w:rsidR="00D841E4" w:rsidRPr="00D841E4">
        <w:t>in the case of a virtual office, a direct link that connects to the sponsoring broker's virtual office website or digital platform</w:t>
      </w:r>
      <w:r w:rsidR="001D4CA6">
        <w:t>; and</w:t>
      </w:r>
    </w:p>
    <w:p w:rsidR="002352C5" w:rsidRPr="00E04828" w:rsidRDefault="002352C5" w:rsidP="00251AB3"/>
    <w:p w:rsidR="002352C5" w:rsidRPr="00E04828" w:rsidRDefault="00D8780B" w:rsidP="00D8780B">
      <w:pPr>
        <w:ind w:left="2160" w:hanging="720"/>
      </w:pPr>
      <w:r>
        <w:t>5</w:t>
      </w:r>
      <w:r w:rsidR="002352C5" w:rsidRPr="00E04828">
        <w:t>)</w:t>
      </w:r>
      <w:r w:rsidR="002352C5" w:rsidRPr="00E04828">
        <w:tab/>
      </w:r>
      <w:r w:rsidR="001D4CA6">
        <w:t>If</w:t>
      </w:r>
      <w:r w:rsidR="002352C5" w:rsidRPr="00E04828">
        <w:t xml:space="preserve"> the licensee does not hold a real estate license for the jurisdiction </w:t>
      </w:r>
      <w:r w:rsidR="00BE66B0" w:rsidRPr="00E04828">
        <w:t>where</w:t>
      </w:r>
      <w:r w:rsidR="002352C5" w:rsidRPr="00E04828">
        <w:t xml:space="preserve"> the property is located, the regulatory jurisdictions </w:t>
      </w:r>
      <w:r w:rsidR="00BE66B0" w:rsidRPr="00E04828">
        <w:t>where</w:t>
      </w:r>
      <w:r w:rsidR="002352C5" w:rsidRPr="00E04828">
        <w:t xml:space="preserve"> the licensee does hold a real estate license</w:t>
      </w:r>
      <w:r w:rsidR="00DD7399" w:rsidRPr="00E04828">
        <w:t>.</w:t>
      </w:r>
      <w:r w:rsidR="002352C5" w:rsidRPr="00E04828">
        <w:t xml:space="preserve"> </w:t>
      </w:r>
    </w:p>
    <w:p w:rsidR="002352C5" w:rsidRPr="00E04828" w:rsidRDefault="002352C5" w:rsidP="002352C5"/>
    <w:p w:rsidR="00B460C8" w:rsidRDefault="002352C5" w:rsidP="00D841E4">
      <w:pPr>
        <w:ind w:left="1440" w:hanging="720"/>
      </w:pPr>
      <w:r w:rsidRPr="00E04828">
        <w:t>e)</w:t>
      </w:r>
      <w:r w:rsidRPr="00E04828">
        <w:tab/>
        <w:t xml:space="preserve">Licensee's </w:t>
      </w:r>
      <w:r w:rsidR="001D4CA6">
        <w:t>Advertising</w:t>
      </w:r>
      <w:r w:rsidR="00D841E4">
        <w:t xml:space="preserve"> or</w:t>
      </w:r>
      <w:r w:rsidR="001D4CA6">
        <w:t xml:space="preserve"> Marketing</w:t>
      </w:r>
      <w:r w:rsidR="00D841E4">
        <w:t xml:space="preserve"> of Real Estate Services</w:t>
      </w:r>
    </w:p>
    <w:p w:rsidR="002352C5" w:rsidRPr="00E04828" w:rsidRDefault="002352C5" w:rsidP="00B460C8">
      <w:pPr>
        <w:ind w:left="1440"/>
      </w:pPr>
      <w:r w:rsidRPr="00E04828">
        <w:t>A licensee advertising</w:t>
      </w:r>
      <w:r w:rsidR="001D4CA6">
        <w:t>,</w:t>
      </w:r>
      <w:r w:rsidRPr="00E04828">
        <w:t xml:space="preserve"> marketing</w:t>
      </w:r>
      <w:r w:rsidR="001D4CA6">
        <w:t>, or soliciting business in connection with</w:t>
      </w:r>
      <w:r w:rsidRPr="00E04828">
        <w:t xml:space="preserve"> </w:t>
      </w:r>
      <w:r w:rsidR="00BE66B0" w:rsidRPr="00E04828">
        <w:t>licensed activities</w:t>
      </w:r>
      <w:r w:rsidRPr="00E04828">
        <w:t xml:space="preserve"> must include </w:t>
      </w:r>
      <w:r w:rsidR="00BE66B0" w:rsidRPr="00E04828">
        <w:t>the following information</w:t>
      </w:r>
      <w:r w:rsidRPr="00E04828">
        <w:t xml:space="preserve">: </w:t>
      </w:r>
    </w:p>
    <w:p w:rsidR="002352C5" w:rsidRPr="00E04828" w:rsidRDefault="002352C5" w:rsidP="002352C5"/>
    <w:p w:rsidR="002352C5" w:rsidRPr="00E04828" w:rsidRDefault="00D841E4" w:rsidP="00A06A42">
      <w:pPr>
        <w:ind w:left="2160" w:hanging="720"/>
      </w:pPr>
      <w:r>
        <w:t>1</w:t>
      </w:r>
      <w:r w:rsidR="002352C5" w:rsidRPr="00E04828">
        <w:t>)</w:t>
      </w:r>
      <w:r w:rsidR="002352C5" w:rsidRPr="00E04828">
        <w:tab/>
      </w:r>
      <w:r w:rsidR="001D4CA6">
        <w:t>The</w:t>
      </w:r>
      <w:r w:rsidR="002352C5" w:rsidRPr="00E04828">
        <w:t xml:space="preserve"> licensee's name</w:t>
      </w:r>
      <w:r w:rsidR="00BE66B0" w:rsidRPr="00E04828">
        <w:t xml:space="preserve"> as licensed with the Division or</w:t>
      </w:r>
      <w:r w:rsidR="001D4CA6">
        <w:t xml:space="preserve">, if applicable, the name registered with the Division </w:t>
      </w:r>
      <w:r>
        <w:t>(see Section 1450.150(b))</w:t>
      </w:r>
      <w:r w:rsidR="001D4CA6">
        <w:t>.  If the licensee is part of a team, the team name may be substituted for the individual licensee's name</w:t>
      </w:r>
      <w:r w:rsidR="002352C5" w:rsidRPr="00E04828">
        <w:t xml:space="preserve">; </w:t>
      </w:r>
    </w:p>
    <w:p w:rsidR="002352C5" w:rsidRPr="00E04828" w:rsidRDefault="002352C5" w:rsidP="002352C5"/>
    <w:p w:rsidR="002352C5" w:rsidRPr="00E04828" w:rsidRDefault="00D841E4" w:rsidP="00A06A42">
      <w:pPr>
        <w:ind w:left="2160" w:hanging="720"/>
      </w:pPr>
      <w:r>
        <w:t>2</w:t>
      </w:r>
      <w:r w:rsidR="002352C5" w:rsidRPr="00E04828">
        <w:t>)</w:t>
      </w:r>
      <w:r w:rsidR="002352C5" w:rsidRPr="00E04828">
        <w:tab/>
      </w:r>
      <w:r w:rsidR="001D4CA6">
        <w:t>The</w:t>
      </w:r>
      <w:r w:rsidR="002352C5" w:rsidRPr="00E04828">
        <w:t xml:space="preserve"> </w:t>
      </w:r>
      <w:r w:rsidR="00BE66B0" w:rsidRPr="00E04828">
        <w:t>sponsoring broker's</w:t>
      </w:r>
      <w:r w:rsidR="002352C5" w:rsidRPr="00E04828">
        <w:t xml:space="preserve"> name; and </w:t>
      </w:r>
    </w:p>
    <w:p w:rsidR="002352C5" w:rsidRPr="00E04828" w:rsidRDefault="002352C5" w:rsidP="002352C5"/>
    <w:p w:rsidR="002352C5" w:rsidRPr="00E04828" w:rsidRDefault="00A06A42" w:rsidP="00A06A42">
      <w:pPr>
        <w:ind w:left="2160" w:hanging="720"/>
      </w:pPr>
      <w:r>
        <w:t>3</w:t>
      </w:r>
      <w:r w:rsidR="002352C5" w:rsidRPr="00E04828">
        <w:t>)</w:t>
      </w:r>
      <w:r w:rsidR="002352C5" w:rsidRPr="00E04828">
        <w:tab/>
      </w:r>
      <w:r w:rsidR="005377C6">
        <w:t>The</w:t>
      </w:r>
      <w:r w:rsidR="002352C5" w:rsidRPr="00E04828">
        <w:t xml:space="preserve"> city and state </w:t>
      </w:r>
      <w:r w:rsidR="00BE66B0" w:rsidRPr="00E04828">
        <w:t>where</w:t>
      </w:r>
      <w:r w:rsidR="002352C5" w:rsidRPr="00E04828">
        <w:t xml:space="preserve"> </w:t>
      </w:r>
      <w:r w:rsidR="00D841E4">
        <w:t>the sponsoring broker's physical</w:t>
      </w:r>
      <w:r w:rsidR="002352C5" w:rsidRPr="00E04828">
        <w:t xml:space="preserve"> office</w:t>
      </w:r>
      <w:r w:rsidR="005377C6">
        <w:t xml:space="preserve"> registered with the Division</w:t>
      </w:r>
      <w:r w:rsidR="002352C5" w:rsidRPr="00E04828">
        <w:t xml:space="preserve"> is located</w:t>
      </w:r>
      <w:r w:rsidR="00D841E4">
        <w:t xml:space="preserve"> or</w:t>
      </w:r>
      <w:r w:rsidR="00B460C8">
        <w:t>,</w:t>
      </w:r>
      <w:r w:rsidR="00D841E4">
        <w:t xml:space="preserve"> </w:t>
      </w:r>
      <w:r w:rsidR="00D841E4" w:rsidRPr="00D841E4">
        <w:t>in the case of a virtual office, a direct link that connects to the sponsoring broker's virtual office website or digital platform</w:t>
      </w:r>
      <w:r w:rsidR="002352C5" w:rsidRPr="00E04828">
        <w:t xml:space="preserve">. </w:t>
      </w:r>
    </w:p>
    <w:p w:rsidR="002352C5" w:rsidRPr="00E04828" w:rsidRDefault="002352C5" w:rsidP="002352C5"/>
    <w:p w:rsidR="002352C5" w:rsidRPr="00E04828" w:rsidRDefault="002352C5" w:rsidP="005377C6">
      <w:pPr>
        <w:ind w:left="1440" w:hanging="720"/>
      </w:pPr>
      <w:r w:rsidRPr="00E04828">
        <w:t>f)</w:t>
      </w:r>
      <w:r w:rsidRPr="00E04828">
        <w:tab/>
        <w:t xml:space="preserve">Sponsoring Broker − Electronic </w:t>
      </w:r>
      <w:r w:rsidR="005377C6">
        <w:t>or Digital Communication</w:t>
      </w:r>
    </w:p>
    <w:p w:rsidR="002352C5" w:rsidRPr="00E04828" w:rsidRDefault="002352C5" w:rsidP="002352C5"/>
    <w:p w:rsidR="002352C5" w:rsidRPr="00E04828" w:rsidRDefault="002352C5" w:rsidP="00D96F75">
      <w:pPr>
        <w:ind w:left="1440"/>
      </w:pPr>
      <w:r w:rsidRPr="00E04828">
        <w:t xml:space="preserve">A sponsoring broker </w:t>
      </w:r>
      <w:r w:rsidR="005377C6">
        <w:t>engaged in licensed activities using any electronic or digital means of communicating</w:t>
      </w:r>
      <w:r w:rsidRPr="00E04828">
        <w:t xml:space="preserve"> must include </w:t>
      </w:r>
      <w:r w:rsidR="00BE66B0" w:rsidRPr="00E04828">
        <w:t xml:space="preserve">the following information </w:t>
      </w:r>
      <w:r w:rsidR="005377C6">
        <w:t>in the initial communication with a member of the public or another licensee</w:t>
      </w:r>
      <w:r w:rsidRPr="00E04828">
        <w:t xml:space="preserve">: </w:t>
      </w:r>
    </w:p>
    <w:p w:rsidR="002352C5" w:rsidRPr="00E04828" w:rsidRDefault="002352C5" w:rsidP="00251AB3"/>
    <w:p w:rsidR="002352C5" w:rsidRPr="00E04828" w:rsidRDefault="00D96F75" w:rsidP="00D96F75">
      <w:pPr>
        <w:ind w:left="2160" w:hanging="720"/>
      </w:pPr>
      <w:r>
        <w:t>1</w:t>
      </w:r>
      <w:r w:rsidR="002352C5" w:rsidRPr="00E04828">
        <w:t>)</w:t>
      </w:r>
      <w:r w:rsidR="002352C5" w:rsidRPr="00E04828">
        <w:tab/>
      </w:r>
      <w:r w:rsidR="005377C6">
        <w:t>The</w:t>
      </w:r>
      <w:r w:rsidR="002352C5" w:rsidRPr="00E04828">
        <w:t xml:space="preserve"> </w:t>
      </w:r>
      <w:r w:rsidR="00BE66B0" w:rsidRPr="00E04828">
        <w:t>sponsoring broker's</w:t>
      </w:r>
      <w:r w:rsidR="002352C5" w:rsidRPr="00E04828">
        <w:t xml:space="preserve"> name; and </w:t>
      </w:r>
    </w:p>
    <w:p w:rsidR="002352C5" w:rsidRPr="00E04828" w:rsidRDefault="002352C5" w:rsidP="00251AB3"/>
    <w:p w:rsidR="002352C5" w:rsidRPr="00E04828" w:rsidRDefault="00D96F75" w:rsidP="00D96F75">
      <w:pPr>
        <w:ind w:left="2160" w:hanging="720"/>
      </w:pPr>
      <w:r>
        <w:t>2</w:t>
      </w:r>
      <w:r w:rsidR="002352C5" w:rsidRPr="00E04828">
        <w:t>)</w:t>
      </w:r>
      <w:r w:rsidR="002352C5" w:rsidRPr="00E04828">
        <w:tab/>
      </w:r>
      <w:r w:rsidR="005377C6">
        <w:t>The</w:t>
      </w:r>
      <w:r w:rsidR="002352C5" w:rsidRPr="00E04828">
        <w:t xml:space="preserve"> city and state </w:t>
      </w:r>
      <w:r w:rsidR="00BE66B0" w:rsidRPr="00E04828">
        <w:t>where</w:t>
      </w:r>
      <w:r w:rsidR="002352C5" w:rsidRPr="00E04828">
        <w:t xml:space="preserve"> the sponsoring broker's </w:t>
      </w:r>
      <w:r w:rsidR="00BE66B0" w:rsidRPr="00E04828">
        <w:t>principal</w:t>
      </w:r>
      <w:r w:rsidR="002352C5" w:rsidRPr="00E04828">
        <w:t xml:space="preserve"> </w:t>
      </w:r>
      <w:r w:rsidR="0078497D">
        <w:t xml:space="preserve">physical </w:t>
      </w:r>
      <w:r w:rsidR="002352C5" w:rsidRPr="00E04828">
        <w:t xml:space="preserve">office or </w:t>
      </w:r>
      <w:r w:rsidR="005377C6">
        <w:t>other offices registered with the Division are</w:t>
      </w:r>
      <w:r w:rsidR="002352C5" w:rsidRPr="00E04828">
        <w:t xml:space="preserve"> located</w:t>
      </w:r>
      <w:r w:rsidR="00F933CD" w:rsidRPr="00F933CD">
        <w:t xml:space="preserve"> or a direct link that connects to the sponsoring broker's virtual office website or digital platform</w:t>
      </w:r>
      <w:r w:rsidR="002352C5" w:rsidRPr="00E04828">
        <w:t xml:space="preserve">. </w:t>
      </w:r>
    </w:p>
    <w:p w:rsidR="002352C5" w:rsidRPr="00E04828" w:rsidRDefault="002352C5" w:rsidP="00251AB3"/>
    <w:p w:rsidR="002352C5" w:rsidRPr="00E04828" w:rsidRDefault="002352C5" w:rsidP="0067666D">
      <w:pPr>
        <w:ind w:firstLine="720"/>
      </w:pPr>
      <w:r w:rsidRPr="00E04828">
        <w:t>g)</w:t>
      </w:r>
      <w:r w:rsidRPr="00E04828">
        <w:tab/>
        <w:t xml:space="preserve">Licensee − Electronic </w:t>
      </w:r>
      <w:r w:rsidR="005377C6">
        <w:t xml:space="preserve">or Digital </w:t>
      </w:r>
      <w:r w:rsidRPr="00E04828">
        <w:t>Communication</w:t>
      </w:r>
    </w:p>
    <w:p w:rsidR="002352C5" w:rsidRPr="00E04828" w:rsidRDefault="00BE66B0" w:rsidP="00001882">
      <w:pPr>
        <w:ind w:left="1440"/>
      </w:pPr>
      <w:r w:rsidRPr="00E04828">
        <w:t>A</w:t>
      </w:r>
      <w:r w:rsidR="002352C5" w:rsidRPr="00E04828">
        <w:t xml:space="preserve"> licensee </w:t>
      </w:r>
      <w:r w:rsidR="005377C6">
        <w:t>engaged in licensed activities using any electronic or digital means of communication</w:t>
      </w:r>
      <w:r w:rsidR="002352C5" w:rsidRPr="00E04828">
        <w:t xml:space="preserve"> must include </w:t>
      </w:r>
      <w:r w:rsidRPr="00E04828">
        <w:t xml:space="preserve">the following information </w:t>
      </w:r>
      <w:r w:rsidR="005377C6">
        <w:t>in the initial communication with a member of the public or another licensee</w:t>
      </w:r>
      <w:r w:rsidR="002352C5" w:rsidRPr="00E04828">
        <w:t xml:space="preserve">: </w:t>
      </w:r>
    </w:p>
    <w:p w:rsidR="002352C5" w:rsidRPr="00E04828" w:rsidRDefault="002352C5" w:rsidP="00251AB3"/>
    <w:p w:rsidR="002352C5" w:rsidRPr="00E04828" w:rsidRDefault="00001882" w:rsidP="00001882">
      <w:pPr>
        <w:ind w:left="2160" w:hanging="747"/>
      </w:pPr>
      <w:r>
        <w:t>1</w:t>
      </w:r>
      <w:r w:rsidR="002352C5" w:rsidRPr="00E04828">
        <w:t>)</w:t>
      </w:r>
      <w:r w:rsidR="002352C5" w:rsidRPr="00E04828">
        <w:tab/>
      </w:r>
      <w:r w:rsidR="005377C6">
        <w:t>The</w:t>
      </w:r>
      <w:r w:rsidR="002352C5" w:rsidRPr="00E04828">
        <w:t xml:space="preserve"> licensee's name</w:t>
      </w:r>
      <w:r w:rsidR="00BE66B0" w:rsidRPr="00E04828">
        <w:t xml:space="preserve"> as licensed with the Division or</w:t>
      </w:r>
      <w:r w:rsidR="005377C6">
        <w:t xml:space="preserve">, if applicable, the name registered with the Division </w:t>
      </w:r>
      <w:r w:rsidR="00D841E4">
        <w:t>(see</w:t>
      </w:r>
      <w:r w:rsidR="005377C6">
        <w:t xml:space="preserve"> Section 1450.150(b)</w:t>
      </w:r>
      <w:r w:rsidR="00D841E4">
        <w:t>)</w:t>
      </w:r>
      <w:r w:rsidR="005377C6">
        <w:t>.  If the licensee is part of a team, the team name may be used in addition to the individual licensee's name</w:t>
      </w:r>
      <w:r w:rsidR="002352C5" w:rsidRPr="00E04828">
        <w:t xml:space="preserve">; </w:t>
      </w:r>
    </w:p>
    <w:p w:rsidR="002352C5" w:rsidRPr="00E04828" w:rsidRDefault="002352C5" w:rsidP="00251AB3"/>
    <w:p w:rsidR="002352C5" w:rsidRPr="00E04828" w:rsidRDefault="00001882" w:rsidP="00001882">
      <w:pPr>
        <w:ind w:left="2160" w:hanging="747"/>
      </w:pPr>
      <w:r>
        <w:t>2</w:t>
      </w:r>
      <w:r w:rsidR="002352C5" w:rsidRPr="00E04828">
        <w:t>)</w:t>
      </w:r>
      <w:r w:rsidR="002352C5" w:rsidRPr="00E04828">
        <w:tab/>
      </w:r>
      <w:r w:rsidR="005377C6">
        <w:t>The</w:t>
      </w:r>
      <w:r w:rsidR="002352C5" w:rsidRPr="00E04828">
        <w:t xml:space="preserve"> </w:t>
      </w:r>
      <w:r w:rsidR="00BE66B0" w:rsidRPr="00E04828">
        <w:t>sponsoring broker's</w:t>
      </w:r>
      <w:r w:rsidR="002352C5" w:rsidRPr="00E04828">
        <w:t xml:space="preserve"> name; and </w:t>
      </w:r>
    </w:p>
    <w:p w:rsidR="002352C5" w:rsidRPr="00E04828" w:rsidRDefault="002352C5" w:rsidP="00251AB3"/>
    <w:p w:rsidR="002352C5" w:rsidRPr="00E04828" w:rsidRDefault="00001882" w:rsidP="00001882">
      <w:pPr>
        <w:ind w:left="2160" w:hanging="747"/>
      </w:pPr>
      <w:r>
        <w:t>3</w:t>
      </w:r>
      <w:r w:rsidR="002352C5" w:rsidRPr="00E04828">
        <w:t>)</w:t>
      </w:r>
      <w:r w:rsidR="002352C5" w:rsidRPr="00E04828">
        <w:tab/>
      </w:r>
      <w:r w:rsidR="005377C6">
        <w:t>The</w:t>
      </w:r>
      <w:r w:rsidR="002352C5" w:rsidRPr="00E04828">
        <w:t xml:space="preserve"> city and state </w:t>
      </w:r>
      <w:r w:rsidR="00BE66B0" w:rsidRPr="00E04828">
        <w:t>where</w:t>
      </w:r>
      <w:r w:rsidR="002352C5" w:rsidRPr="00E04828">
        <w:t xml:space="preserve"> </w:t>
      </w:r>
      <w:r w:rsidR="00D841E4">
        <w:t>the sponsoring broker's physical</w:t>
      </w:r>
      <w:r w:rsidR="002352C5" w:rsidRPr="00E04828">
        <w:t xml:space="preserve"> office </w:t>
      </w:r>
      <w:r w:rsidR="005377C6">
        <w:t>registered with the Division</w:t>
      </w:r>
      <w:r w:rsidR="005377C6" w:rsidRPr="00E04828">
        <w:t xml:space="preserve"> </w:t>
      </w:r>
      <w:r w:rsidR="002352C5" w:rsidRPr="00E04828">
        <w:t>is located</w:t>
      </w:r>
      <w:r w:rsidR="00E70A82">
        <w:t xml:space="preserve"> or,</w:t>
      </w:r>
      <w:r w:rsidR="00E70A82" w:rsidRPr="00E70A82">
        <w:t xml:space="preserve"> in the case of a virtual office, a direct link that connects to the sponsoring broker</w:t>
      </w:r>
      <w:r w:rsidR="00583A56">
        <w:t>'</w:t>
      </w:r>
      <w:r w:rsidR="00E70A82" w:rsidRPr="00E70A82">
        <w:t>s virtual office website or digital platform</w:t>
      </w:r>
      <w:r w:rsidR="002352C5" w:rsidRPr="00E04828">
        <w:t xml:space="preserve">. </w:t>
      </w:r>
    </w:p>
    <w:p w:rsidR="002352C5" w:rsidRPr="00E04828" w:rsidRDefault="002352C5" w:rsidP="002352C5"/>
    <w:p w:rsidR="002352C5" w:rsidRPr="00E04828" w:rsidRDefault="00AC1A0D" w:rsidP="0067666D">
      <w:pPr>
        <w:ind w:left="1440" w:hanging="720"/>
      </w:pPr>
      <w:r>
        <w:t>h</w:t>
      </w:r>
      <w:r w:rsidR="002352C5" w:rsidRPr="00E04828">
        <w:t>)</w:t>
      </w:r>
      <w:r w:rsidR="002352C5" w:rsidRPr="00E04828">
        <w:tab/>
        <w:t xml:space="preserve">A sponsoring broker or </w:t>
      </w:r>
      <w:r w:rsidR="002A5EB0" w:rsidRPr="00E04828">
        <w:t xml:space="preserve">other </w:t>
      </w:r>
      <w:r w:rsidR="002352C5" w:rsidRPr="00E04828">
        <w:t xml:space="preserve">licensee may link to listing information from another </w:t>
      </w:r>
      <w:r w:rsidR="001522AB">
        <w:t>electronic or digital location</w:t>
      </w:r>
      <w:r w:rsidR="002352C5" w:rsidRPr="00E04828">
        <w:t xml:space="preserve"> without approval unless the owner of </w:t>
      </w:r>
      <w:r w:rsidR="001522AB">
        <w:t>that electronic or digital location</w:t>
      </w:r>
      <w:r w:rsidR="002352C5" w:rsidRPr="00E04828">
        <w:t xml:space="preserve"> specifically requires consent.  Any link must not mislead or deceive the public as to the ownership of any listing information. </w:t>
      </w:r>
    </w:p>
    <w:p w:rsidR="002352C5" w:rsidRPr="00E04828" w:rsidRDefault="002352C5" w:rsidP="002352C5"/>
    <w:p w:rsidR="002352C5" w:rsidRDefault="00AC1A0D" w:rsidP="0067666D">
      <w:pPr>
        <w:ind w:left="1440" w:hanging="720"/>
      </w:pPr>
      <w:r>
        <w:t>i</w:t>
      </w:r>
      <w:r w:rsidR="002352C5" w:rsidRPr="00E04828">
        <w:t>)</w:t>
      </w:r>
      <w:r w:rsidR="002352C5" w:rsidRPr="00E04828">
        <w:tab/>
        <w:t xml:space="preserve">All licensees, including sponsoring brokers, shall periodically review advertising and marketing information on their </w:t>
      </w:r>
      <w:r w:rsidR="001522AB">
        <w:t xml:space="preserve">websites or digital </w:t>
      </w:r>
      <w:r w:rsidR="00E70A82">
        <w:t>platform</w:t>
      </w:r>
      <w:r w:rsidR="001522AB">
        <w:t>s</w:t>
      </w:r>
      <w:r w:rsidR="002352C5" w:rsidRPr="00E04828">
        <w:t xml:space="preserve"> and update </w:t>
      </w:r>
      <w:r w:rsidR="002A5EB0" w:rsidRPr="00E04828">
        <w:t xml:space="preserve">the information </w:t>
      </w:r>
      <w:r w:rsidR="002352C5" w:rsidRPr="00E04828">
        <w:t xml:space="preserve">as necessary to assure that the information is current and not misleading. </w:t>
      </w:r>
    </w:p>
    <w:p w:rsidR="001522AB" w:rsidRDefault="001522AB" w:rsidP="00251AB3"/>
    <w:p w:rsidR="006B1434" w:rsidRDefault="001522AB" w:rsidP="0067666D">
      <w:pPr>
        <w:ind w:left="1440" w:hanging="720"/>
      </w:pPr>
      <w:r>
        <w:t>j)</w:t>
      </w:r>
      <w:r>
        <w:tab/>
        <w:t xml:space="preserve">All licensees, including sponsoring brokers, using </w:t>
      </w:r>
      <w:r w:rsidR="00E70A82">
        <w:t xml:space="preserve">websites </w:t>
      </w:r>
      <w:r>
        <w:t>or digital platforms for advertising must provide a direct link</w:t>
      </w:r>
      <w:r w:rsidR="006B1434">
        <w:t>:</w:t>
      </w:r>
    </w:p>
    <w:p w:rsidR="006B1434" w:rsidRDefault="006B1434" w:rsidP="00251AB3"/>
    <w:p w:rsidR="006B1434" w:rsidRDefault="006B1434" w:rsidP="006B1434">
      <w:pPr>
        <w:ind w:left="2160" w:hanging="720"/>
      </w:pPr>
      <w:r>
        <w:t>1)</w:t>
      </w:r>
      <w:r>
        <w:tab/>
      </w:r>
      <w:r w:rsidR="0078497D">
        <w:t>T</w:t>
      </w:r>
      <w:r w:rsidR="001522AB">
        <w:t>o all required disclosures relating to the sponsoring broker's name and other relevant business information</w:t>
      </w:r>
      <w:r>
        <w:t>; and</w:t>
      </w:r>
    </w:p>
    <w:p w:rsidR="006B1434" w:rsidRDefault="006B1434" w:rsidP="00251AB3"/>
    <w:p w:rsidR="001522AB" w:rsidRDefault="006B1434" w:rsidP="006B1434">
      <w:pPr>
        <w:ind w:left="2160" w:hanging="720"/>
      </w:pPr>
      <w:r>
        <w:t>2)</w:t>
      </w:r>
      <w:r>
        <w:tab/>
      </w:r>
      <w:r w:rsidR="0078497D">
        <w:t>A</w:t>
      </w:r>
      <w:r w:rsidR="001522AB">
        <w:t>ll terms and conditions of any offers or inducements made pursuant to Section 10-15(c) and (d) of the Act.</w:t>
      </w:r>
    </w:p>
    <w:p w:rsidR="001522AB" w:rsidRDefault="001522AB" w:rsidP="00251AB3"/>
    <w:p w:rsidR="001522AB" w:rsidRPr="00E04828" w:rsidRDefault="001522AB" w:rsidP="0067666D">
      <w:pPr>
        <w:ind w:left="1440" w:hanging="720"/>
      </w:pPr>
      <w:r>
        <w:t>k)</w:t>
      </w:r>
      <w:r>
        <w:tab/>
        <w:t>A domain name, URL, username, or social media handle does not constitute advertising.</w:t>
      </w:r>
    </w:p>
    <w:p w:rsidR="002A5EB0" w:rsidRPr="00E04828" w:rsidRDefault="002A5EB0" w:rsidP="00251AB3">
      <w:bookmarkStart w:id="0" w:name="_GoBack"/>
      <w:bookmarkEnd w:id="0"/>
    </w:p>
    <w:p w:rsidR="002A5EB0" w:rsidRPr="00E04828" w:rsidRDefault="001522AB" w:rsidP="002A5EB0">
      <w:pPr>
        <w:ind w:left="720"/>
      </w:pPr>
      <w:r>
        <w:t>(Source:  Amended at 4</w:t>
      </w:r>
      <w:r w:rsidR="008B7B75">
        <w:t>5</w:t>
      </w:r>
      <w:r>
        <w:t xml:space="preserve"> Ill. Reg. </w:t>
      </w:r>
      <w:r w:rsidR="00321099">
        <w:t>2851</w:t>
      </w:r>
      <w:r>
        <w:t xml:space="preserve">, effective </w:t>
      </w:r>
      <w:r w:rsidR="00321099">
        <w:t>February 23, 2021</w:t>
      </w:r>
      <w:r>
        <w:t>)</w:t>
      </w:r>
    </w:p>
    <w:sectPr w:rsidR="002A5EB0" w:rsidRPr="00E0482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54" w:rsidRDefault="00796154">
      <w:r>
        <w:separator/>
      </w:r>
    </w:p>
  </w:endnote>
  <w:endnote w:type="continuationSeparator" w:id="0">
    <w:p w:rsidR="00796154" w:rsidRDefault="0079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54" w:rsidRDefault="00796154">
      <w:r>
        <w:separator/>
      </w:r>
    </w:p>
  </w:footnote>
  <w:footnote w:type="continuationSeparator" w:id="0">
    <w:p w:rsidR="00796154" w:rsidRDefault="0079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2C5"/>
    <w:rsid w:val="0000188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2AB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4CA6"/>
    <w:rsid w:val="001D7BEB"/>
    <w:rsid w:val="001E3074"/>
    <w:rsid w:val="001E630C"/>
    <w:rsid w:val="001E77BE"/>
    <w:rsid w:val="001F089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2C5"/>
    <w:rsid w:val="00235BC5"/>
    <w:rsid w:val="002375DD"/>
    <w:rsid w:val="00246C8D"/>
    <w:rsid w:val="00251AB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2257"/>
    <w:rsid w:val="002958AD"/>
    <w:rsid w:val="002A54F1"/>
    <w:rsid w:val="002A5EB0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1099"/>
    <w:rsid w:val="00322AC2"/>
    <w:rsid w:val="00323B50"/>
    <w:rsid w:val="00327B81"/>
    <w:rsid w:val="003303A2"/>
    <w:rsid w:val="00332EB2"/>
    <w:rsid w:val="00335723"/>
    <w:rsid w:val="00337BB9"/>
    <w:rsid w:val="00337CEB"/>
    <w:rsid w:val="00337FD6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7E0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732"/>
    <w:rsid w:val="004838DC"/>
    <w:rsid w:val="00483B7F"/>
    <w:rsid w:val="0048457F"/>
    <w:rsid w:val="004854B7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B3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7C6"/>
    <w:rsid w:val="00542E97"/>
    <w:rsid w:val="00544B77"/>
    <w:rsid w:val="00550737"/>
    <w:rsid w:val="00552D2A"/>
    <w:rsid w:val="00555E8E"/>
    <w:rsid w:val="0056157E"/>
    <w:rsid w:val="0056373E"/>
    <w:rsid w:val="0056501E"/>
    <w:rsid w:val="00571171"/>
    <w:rsid w:val="00571719"/>
    <w:rsid w:val="00571A8B"/>
    <w:rsid w:val="00573192"/>
    <w:rsid w:val="00573770"/>
    <w:rsid w:val="005755DB"/>
    <w:rsid w:val="00576975"/>
    <w:rsid w:val="005777E6"/>
    <w:rsid w:val="005828DA"/>
    <w:rsid w:val="00583A56"/>
    <w:rsid w:val="005840C0"/>
    <w:rsid w:val="00586A81"/>
    <w:rsid w:val="005901D4"/>
    <w:rsid w:val="005948A7"/>
    <w:rsid w:val="005A2494"/>
    <w:rsid w:val="005A73F7"/>
    <w:rsid w:val="005C304E"/>
    <w:rsid w:val="005C7438"/>
    <w:rsid w:val="005D35F3"/>
    <w:rsid w:val="005E03A7"/>
    <w:rsid w:val="005E3D55"/>
    <w:rsid w:val="005E40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66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434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7E9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4EE"/>
    <w:rsid w:val="00763B6D"/>
    <w:rsid w:val="00765D64"/>
    <w:rsid w:val="00776B13"/>
    <w:rsid w:val="00776D1C"/>
    <w:rsid w:val="00777A7A"/>
    <w:rsid w:val="00780733"/>
    <w:rsid w:val="00780B43"/>
    <w:rsid w:val="0078497D"/>
    <w:rsid w:val="00790388"/>
    <w:rsid w:val="00792FF6"/>
    <w:rsid w:val="00794C7C"/>
    <w:rsid w:val="00796154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80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32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B75"/>
    <w:rsid w:val="008C1560"/>
    <w:rsid w:val="008C4FAF"/>
    <w:rsid w:val="008C5359"/>
    <w:rsid w:val="008D7182"/>
    <w:rsid w:val="008D73F5"/>
    <w:rsid w:val="008E68BC"/>
    <w:rsid w:val="008F2BEE"/>
    <w:rsid w:val="008F7162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761"/>
    <w:rsid w:val="009D4E6C"/>
    <w:rsid w:val="009D6A5E"/>
    <w:rsid w:val="009D752A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42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A0D"/>
    <w:rsid w:val="00AC4914"/>
    <w:rsid w:val="00AC6F0C"/>
    <w:rsid w:val="00AC7225"/>
    <w:rsid w:val="00AD2A5F"/>
    <w:rsid w:val="00AE031A"/>
    <w:rsid w:val="00AE5547"/>
    <w:rsid w:val="00AE63FA"/>
    <w:rsid w:val="00AE776A"/>
    <w:rsid w:val="00AF2883"/>
    <w:rsid w:val="00AF3304"/>
    <w:rsid w:val="00AF4757"/>
    <w:rsid w:val="00AF768C"/>
    <w:rsid w:val="00B01411"/>
    <w:rsid w:val="00B126D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0C8"/>
    <w:rsid w:val="00B473E9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87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6B0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540"/>
    <w:rsid w:val="00C533E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39D"/>
    <w:rsid w:val="00CE4292"/>
    <w:rsid w:val="00D03A79"/>
    <w:rsid w:val="00D0676C"/>
    <w:rsid w:val="00D10D50"/>
    <w:rsid w:val="00D17DC3"/>
    <w:rsid w:val="00D2155A"/>
    <w:rsid w:val="00D217A3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1E4"/>
    <w:rsid w:val="00D85DB0"/>
    <w:rsid w:val="00D876AB"/>
    <w:rsid w:val="00D8780B"/>
    <w:rsid w:val="00D878DB"/>
    <w:rsid w:val="00D87E2A"/>
    <w:rsid w:val="00D90457"/>
    <w:rsid w:val="00D93C67"/>
    <w:rsid w:val="00D94587"/>
    <w:rsid w:val="00D96F75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399"/>
    <w:rsid w:val="00DE3439"/>
    <w:rsid w:val="00DE42D9"/>
    <w:rsid w:val="00DE5010"/>
    <w:rsid w:val="00DF0813"/>
    <w:rsid w:val="00DF25BD"/>
    <w:rsid w:val="00E0369B"/>
    <w:rsid w:val="00E0482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A82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31D"/>
    <w:rsid w:val="00EC3846"/>
    <w:rsid w:val="00EC6C31"/>
    <w:rsid w:val="00ED0167"/>
    <w:rsid w:val="00ED1263"/>
    <w:rsid w:val="00ED1405"/>
    <w:rsid w:val="00ED1EED"/>
    <w:rsid w:val="00EE2300"/>
    <w:rsid w:val="00EE2E7F"/>
    <w:rsid w:val="00EF1651"/>
    <w:rsid w:val="00EF4E57"/>
    <w:rsid w:val="00EF755A"/>
    <w:rsid w:val="00F0288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3C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3858FE-0B82-4FE0-86D6-94A21BED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cp:lastPrinted>2020-06-04T16:34:00Z</cp:lastPrinted>
  <dcterms:created xsi:type="dcterms:W3CDTF">2021-02-09T20:08:00Z</dcterms:created>
  <dcterms:modified xsi:type="dcterms:W3CDTF">2021-03-15T20:11:00Z</dcterms:modified>
</cp:coreProperties>
</file>